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1E2" w:rsidRDefault="0099224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股票</w:t>
      </w:r>
      <w:r>
        <w:rPr>
          <w:rFonts w:asciiTheme="minorEastAsia" w:hAnsiTheme="minorEastAsia"/>
          <w:sz w:val="28"/>
          <w:szCs w:val="28"/>
        </w:rPr>
        <w:t>代码：</w:t>
      </w:r>
      <w:r>
        <w:rPr>
          <w:rFonts w:asciiTheme="minorEastAsia" w:hAnsiTheme="minorEastAsia" w:hint="eastAsia"/>
          <w:sz w:val="28"/>
          <w:szCs w:val="28"/>
        </w:rPr>
        <w:t>603579</w:t>
      </w:r>
      <w:r>
        <w:rPr>
          <w:rFonts w:asciiTheme="minorEastAsia" w:hAnsiTheme="minorEastAsia"/>
          <w:sz w:val="28"/>
          <w:szCs w:val="28"/>
        </w:rPr>
        <w:t xml:space="preserve">                        </w:t>
      </w:r>
      <w:r>
        <w:rPr>
          <w:rFonts w:asciiTheme="minorEastAsia" w:hAnsiTheme="minorEastAsia" w:hint="eastAsia"/>
          <w:sz w:val="28"/>
          <w:szCs w:val="28"/>
        </w:rPr>
        <w:t>股票</w:t>
      </w:r>
      <w:r>
        <w:rPr>
          <w:rFonts w:asciiTheme="minorEastAsia" w:hAnsiTheme="minorEastAsia"/>
          <w:sz w:val="28"/>
          <w:szCs w:val="28"/>
        </w:rPr>
        <w:t>简称：荣泰健康</w:t>
      </w:r>
    </w:p>
    <w:p w:rsidR="001251E2" w:rsidRDefault="001251E2"/>
    <w:p w:rsidR="001251E2" w:rsidRDefault="0099224D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上海</w:t>
      </w:r>
      <w:r>
        <w:rPr>
          <w:rFonts w:ascii="黑体" w:eastAsia="黑体" w:hAnsi="黑体"/>
          <w:sz w:val="44"/>
          <w:szCs w:val="44"/>
        </w:rPr>
        <w:t>荣泰健康科技股份有限公司</w:t>
      </w:r>
    </w:p>
    <w:p w:rsidR="001251E2" w:rsidRDefault="0099224D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机构调研</w:t>
      </w:r>
      <w:r>
        <w:rPr>
          <w:rFonts w:ascii="黑体" w:eastAsia="黑体" w:hAnsi="黑体"/>
          <w:sz w:val="44"/>
          <w:szCs w:val="44"/>
        </w:rPr>
        <w:t>纪要</w:t>
      </w:r>
    </w:p>
    <w:p w:rsidR="001251E2" w:rsidRDefault="0099224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时间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25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0</w:t>
      </w:r>
    </w:p>
    <w:p w:rsidR="001251E2" w:rsidRDefault="0099224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地点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上海市浦东新区陆家嘴环路</w:t>
      </w:r>
      <w:r>
        <w:rPr>
          <w:rFonts w:hint="eastAsia"/>
          <w:sz w:val="28"/>
          <w:szCs w:val="28"/>
        </w:rPr>
        <w:t>1333</w:t>
      </w:r>
      <w:r>
        <w:rPr>
          <w:rFonts w:hint="eastAsia"/>
          <w:sz w:val="28"/>
          <w:szCs w:val="28"/>
        </w:rPr>
        <w:t>号平安金融大厦</w:t>
      </w:r>
      <w:r>
        <w:rPr>
          <w:rFonts w:hint="eastAsia"/>
          <w:sz w:val="28"/>
          <w:szCs w:val="28"/>
        </w:rPr>
        <w:t>24</w:t>
      </w:r>
      <w:r>
        <w:rPr>
          <w:rFonts w:hint="eastAsia"/>
          <w:sz w:val="28"/>
          <w:szCs w:val="28"/>
        </w:rPr>
        <w:t>楼</w:t>
      </w:r>
      <w:r>
        <w:rPr>
          <w:rFonts w:hint="eastAsia"/>
          <w:sz w:val="28"/>
          <w:szCs w:val="28"/>
        </w:rPr>
        <w:t xml:space="preserve">                                   </w:t>
      </w:r>
    </w:p>
    <w:p w:rsidR="001251E2" w:rsidRDefault="0099224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调研机构</w:t>
      </w:r>
      <w:r>
        <w:rPr>
          <w:sz w:val="28"/>
          <w:szCs w:val="28"/>
        </w:rPr>
        <w:t>及人员：</w:t>
      </w:r>
    </w:p>
    <w:tbl>
      <w:tblPr>
        <w:tblW w:w="757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  <w:gridCol w:w="3105"/>
      </w:tblGrid>
      <w:tr w:rsidR="001251E2">
        <w:trPr>
          <w:trHeight w:val="480"/>
          <w:jc w:val="center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 w:themeFill="background2" w:themeFillShade="E5"/>
            <w:vAlign w:val="center"/>
          </w:tcPr>
          <w:p w:rsidR="001251E2" w:rsidRDefault="0099224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机构名称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 w:themeFill="background2" w:themeFillShade="E5"/>
            <w:vAlign w:val="center"/>
          </w:tcPr>
          <w:p w:rsidR="001251E2" w:rsidRDefault="0099224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人员姓名</w:t>
            </w:r>
          </w:p>
        </w:tc>
      </w:tr>
      <w:tr w:rsidR="001251E2">
        <w:trPr>
          <w:trHeight w:val="660"/>
          <w:jc w:val="center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E2" w:rsidRDefault="0099224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上海亦慧投资管理有限公司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E2" w:rsidRDefault="0099224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王一诺</w:t>
            </w:r>
          </w:p>
        </w:tc>
      </w:tr>
      <w:tr w:rsidR="001251E2">
        <w:trPr>
          <w:trHeight w:val="285"/>
          <w:jc w:val="center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E2" w:rsidRDefault="0099224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招商证券资产管理有限公司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E2" w:rsidRDefault="0099224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何怀志</w:t>
            </w:r>
          </w:p>
        </w:tc>
      </w:tr>
      <w:tr w:rsidR="001251E2">
        <w:trPr>
          <w:trHeight w:val="285"/>
          <w:jc w:val="center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E2" w:rsidRDefault="0099224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招商证券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E2" w:rsidRDefault="0099224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郑凯</w:t>
            </w:r>
          </w:p>
        </w:tc>
      </w:tr>
      <w:tr w:rsidR="001251E2">
        <w:trPr>
          <w:trHeight w:val="285"/>
          <w:jc w:val="center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E2" w:rsidRDefault="0099224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平安证券股份有限公司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E2" w:rsidRDefault="0099224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梁欢</w:t>
            </w:r>
          </w:p>
        </w:tc>
      </w:tr>
      <w:tr w:rsidR="001251E2">
        <w:trPr>
          <w:trHeight w:val="285"/>
          <w:jc w:val="center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E2" w:rsidRDefault="0099224D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兴证证券</w:t>
            </w:r>
            <w:proofErr w:type="gramEnd"/>
            <w:r>
              <w:rPr>
                <w:rFonts w:hint="eastAsia"/>
                <w:sz w:val="28"/>
                <w:szCs w:val="28"/>
              </w:rPr>
              <w:t>资产管理有限公司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E2" w:rsidRDefault="0099224D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牟卿</w:t>
            </w:r>
            <w:proofErr w:type="gramEnd"/>
          </w:p>
        </w:tc>
      </w:tr>
      <w:tr w:rsidR="001251E2">
        <w:trPr>
          <w:trHeight w:val="285"/>
          <w:jc w:val="center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E2" w:rsidRDefault="0099224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中泰证券股份有限公司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E2" w:rsidRDefault="0099224D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熊亚威</w:t>
            </w:r>
            <w:proofErr w:type="gramEnd"/>
          </w:p>
        </w:tc>
      </w:tr>
      <w:tr w:rsidR="001251E2">
        <w:trPr>
          <w:trHeight w:val="285"/>
          <w:jc w:val="center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E2" w:rsidRDefault="0099224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上海尚雅投资管理有限公司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E2" w:rsidRDefault="0099224D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金功耀</w:t>
            </w:r>
            <w:proofErr w:type="gramEnd"/>
            <w:r>
              <w:rPr>
                <w:rFonts w:hint="eastAsia"/>
                <w:sz w:val="28"/>
                <w:szCs w:val="28"/>
              </w:rPr>
              <w:t>、成佩剑</w:t>
            </w:r>
          </w:p>
        </w:tc>
      </w:tr>
      <w:tr w:rsidR="001251E2">
        <w:trPr>
          <w:trHeight w:val="285"/>
          <w:jc w:val="center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E2" w:rsidRDefault="0099224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上海</w:t>
            </w:r>
            <w:proofErr w:type="gramStart"/>
            <w:r>
              <w:rPr>
                <w:rFonts w:hint="eastAsia"/>
                <w:sz w:val="28"/>
                <w:szCs w:val="28"/>
              </w:rPr>
              <w:t>博鸿投资</w:t>
            </w:r>
            <w:proofErr w:type="gramEnd"/>
            <w:r>
              <w:rPr>
                <w:rFonts w:hint="eastAsia"/>
                <w:sz w:val="28"/>
                <w:szCs w:val="28"/>
              </w:rPr>
              <w:t>咨询合伙企业（有限合伙）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E2" w:rsidRDefault="0099224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张其羽</w:t>
            </w:r>
          </w:p>
        </w:tc>
      </w:tr>
      <w:tr w:rsidR="001251E2">
        <w:trPr>
          <w:trHeight w:val="285"/>
          <w:jc w:val="center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E2" w:rsidRDefault="0099224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太平基金管理有限公司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E2" w:rsidRDefault="0099224D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应豪</w:t>
            </w:r>
            <w:proofErr w:type="gramEnd"/>
          </w:p>
        </w:tc>
      </w:tr>
      <w:tr w:rsidR="001251E2">
        <w:trPr>
          <w:trHeight w:val="285"/>
          <w:jc w:val="center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E2" w:rsidRDefault="0099224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江苏汇鸿国际集团资产管理有限公司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E2" w:rsidRDefault="0099224D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康思齐</w:t>
            </w:r>
            <w:proofErr w:type="gramEnd"/>
          </w:p>
        </w:tc>
      </w:tr>
      <w:tr w:rsidR="001251E2">
        <w:trPr>
          <w:trHeight w:val="285"/>
          <w:jc w:val="center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E2" w:rsidRDefault="0099224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上海综艺控股有限公司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E2" w:rsidRDefault="0099224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陈昱</w:t>
            </w:r>
          </w:p>
        </w:tc>
      </w:tr>
      <w:tr w:rsidR="001251E2">
        <w:trPr>
          <w:trHeight w:val="285"/>
          <w:jc w:val="center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E2" w:rsidRDefault="0099224D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lastRenderedPageBreak/>
              <w:t>泰信基金</w:t>
            </w:r>
            <w:proofErr w:type="gramEnd"/>
            <w:r>
              <w:rPr>
                <w:rFonts w:hint="eastAsia"/>
                <w:sz w:val="28"/>
                <w:szCs w:val="28"/>
              </w:rPr>
              <w:t>管理有限公司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E2" w:rsidRDefault="0099224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戴隽</w:t>
            </w:r>
          </w:p>
        </w:tc>
      </w:tr>
      <w:tr w:rsidR="001251E2">
        <w:trPr>
          <w:trHeight w:val="285"/>
          <w:jc w:val="center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E2" w:rsidRDefault="0099224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</w:t>
            </w:r>
            <w:proofErr w:type="gramStart"/>
            <w:r>
              <w:rPr>
                <w:rFonts w:hint="eastAsia"/>
                <w:sz w:val="28"/>
                <w:szCs w:val="28"/>
              </w:rPr>
              <w:t>诚基金</w:t>
            </w:r>
            <w:proofErr w:type="gramEnd"/>
            <w:r>
              <w:rPr>
                <w:rFonts w:hint="eastAsia"/>
                <w:sz w:val="28"/>
                <w:szCs w:val="28"/>
              </w:rPr>
              <w:t>管理有限公司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E2" w:rsidRDefault="0099224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张光成</w:t>
            </w:r>
          </w:p>
        </w:tc>
      </w:tr>
      <w:tr w:rsidR="001251E2">
        <w:trPr>
          <w:trHeight w:val="285"/>
          <w:jc w:val="center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E2" w:rsidRDefault="0099224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国海富兰克林基金管理有限公司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E2" w:rsidRDefault="0099224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赵宇烨</w:t>
            </w:r>
          </w:p>
        </w:tc>
      </w:tr>
      <w:tr w:rsidR="001251E2">
        <w:trPr>
          <w:trHeight w:val="285"/>
          <w:jc w:val="center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E2" w:rsidRDefault="0099224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上海常春藤资产管理有限公司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E2" w:rsidRDefault="0099224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石海慧</w:t>
            </w:r>
          </w:p>
        </w:tc>
      </w:tr>
      <w:tr w:rsidR="001251E2">
        <w:trPr>
          <w:trHeight w:val="285"/>
          <w:jc w:val="center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E2" w:rsidRDefault="0099224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华宝兴业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E2" w:rsidRDefault="0099224D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窦金虎</w:t>
            </w:r>
            <w:proofErr w:type="gramEnd"/>
          </w:p>
        </w:tc>
      </w:tr>
      <w:tr w:rsidR="001251E2">
        <w:trPr>
          <w:trHeight w:val="285"/>
          <w:jc w:val="center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E2" w:rsidRDefault="0099224D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浦银安盛基金</w:t>
            </w:r>
            <w:proofErr w:type="gramEnd"/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E2" w:rsidRDefault="0099224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蒋正山</w:t>
            </w:r>
          </w:p>
        </w:tc>
      </w:tr>
    </w:tbl>
    <w:p w:rsidR="001251E2" w:rsidRDefault="0099224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接待</w:t>
      </w:r>
      <w:r>
        <w:rPr>
          <w:sz w:val="28"/>
          <w:szCs w:val="28"/>
        </w:rPr>
        <w:t>人员：应建森、陈娟娟</w:t>
      </w:r>
    </w:p>
    <w:p w:rsidR="001251E2" w:rsidRDefault="0099224D">
      <w:r>
        <w:rPr>
          <w:rFonts w:hint="eastAsia"/>
          <w:sz w:val="28"/>
          <w:szCs w:val="28"/>
        </w:rPr>
        <w:t>四、记录人</w:t>
      </w:r>
      <w:r>
        <w:rPr>
          <w:sz w:val="28"/>
          <w:szCs w:val="28"/>
        </w:rPr>
        <w:t>：陈娟娟</w:t>
      </w:r>
    </w:p>
    <w:p w:rsidR="001251E2" w:rsidRDefault="0099224D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 w:hint="eastAsia"/>
          <w:sz w:val="28"/>
          <w:szCs w:val="28"/>
        </w:rPr>
        <w:t>2017</w:t>
      </w:r>
      <w:r>
        <w:rPr>
          <w:rFonts w:ascii="宋体" w:eastAsia="宋体" w:hAnsi="宋体" w:hint="eastAsia"/>
          <w:sz w:val="28"/>
          <w:szCs w:val="28"/>
        </w:rPr>
        <w:t>年第一</w:t>
      </w:r>
      <w:r>
        <w:rPr>
          <w:rFonts w:ascii="宋体" w:eastAsia="宋体" w:hAnsi="宋体" w:hint="eastAsia"/>
          <w:sz w:val="28"/>
          <w:szCs w:val="28"/>
        </w:rPr>
        <w:t>季</w:t>
      </w:r>
      <w:r>
        <w:rPr>
          <w:rFonts w:ascii="宋体" w:eastAsia="宋体" w:hAnsi="宋体" w:hint="eastAsia"/>
          <w:sz w:val="28"/>
          <w:szCs w:val="28"/>
        </w:rPr>
        <w:t>度</w:t>
      </w:r>
      <w:r>
        <w:rPr>
          <w:rFonts w:ascii="宋体" w:eastAsia="宋体" w:hAnsi="宋体" w:hint="eastAsia"/>
          <w:sz w:val="28"/>
          <w:szCs w:val="28"/>
        </w:rPr>
        <w:t>情况</w:t>
      </w:r>
      <w:r>
        <w:rPr>
          <w:rFonts w:ascii="宋体" w:eastAsia="宋体" w:hAnsi="宋体" w:hint="eastAsia"/>
          <w:sz w:val="28"/>
          <w:szCs w:val="28"/>
        </w:rPr>
        <w:t>？</w:t>
      </w:r>
    </w:p>
    <w:p w:rsidR="001251E2" w:rsidRDefault="0099224D">
      <w:pPr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公司销售收入</w:t>
      </w:r>
      <w:r>
        <w:rPr>
          <w:rFonts w:ascii="宋体" w:eastAsia="宋体" w:hAnsi="宋体" w:hint="eastAsia"/>
          <w:sz w:val="28"/>
          <w:szCs w:val="28"/>
        </w:rPr>
        <w:t>3.65</w:t>
      </w:r>
      <w:r>
        <w:rPr>
          <w:rFonts w:ascii="宋体" w:eastAsia="宋体" w:hAnsi="宋体" w:hint="eastAsia"/>
          <w:sz w:val="28"/>
          <w:szCs w:val="28"/>
        </w:rPr>
        <w:t>亿，同比增长</w:t>
      </w:r>
      <w:r>
        <w:rPr>
          <w:rFonts w:ascii="宋体" w:eastAsia="宋体" w:hAnsi="宋体" w:hint="eastAsia"/>
          <w:sz w:val="28"/>
          <w:szCs w:val="28"/>
        </w:rPr>
        <w:t>30.28%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1251E2" w:rsidRDefault="0099224D">
      <w:pPr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）、电子商务销售收入</w:t>
      </w:r>
      <w:r>
        <w:rPr>
          <w:rFonts w:ascii="宋体" w:eastAsia="宋体" w:hAnsi="宋体" w:hint="eastAsia"/>
          <w:sz w:val="28"/>
          <w:szCs w:val="28"/>
        </w:rPr>
        <w:t>4357</w:t>
      </w:r>
      <w:r>
        <w:rPr>
          <w:rFonts w:ascii="宋体" w:eastAsia="宋体" w:hAnsi="宋体" w:hint="eastAsia"/>
          <w:sz w:val="28"/>
          <w:szCs w:val="28"/>
        </w:rPr>
        <w:t>万，去年同期为</w:t>
      </w:r>
      <w:r>
        <w:rPr>
          <w:rFonts w:ascii="宋体" w:eastAsia="宋体" w:hAnsi="宋体" w:hint="eastAsia"/>
          <w:sz w:val="28"/>
          <w:szCs w:val="28"/>
        </w:rPr>
        <w:t>2823</w:t>
      </w:r>
      <w:r>
        <w:rPr>
          <w:rFonts w:ascii="宋体" w:eastAsia="宋体" w:hAnsi="宋体" w:hint="eastAsia"/>
          <w:sz w:val="28"/>
          <w:szCs w:val="28"/>
        </w:rPr>
        <w:t>万，同比增长</w:t>
      </w:r>
      <w:r>
        <w:rPr>
          <w:rFonts w:ascii="宋体" w:eastAsia="宋体" w:hAnsi="宋体" w:hint="eastAsia"/>
          <w:sz w:val="28"/>
          <w:szCs w:val="28"/>
        </w:rPr>
        <w:t>54%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1251E2" w:rsidRDefault="0099224D">
      <w:pPr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）、摩</w:t>
      </w:r>
      <w:proofErr w:type="gramStart"/>
      <w:r>
        <w:rPr>
          <w:rFonts w:ascii="宋体" w:eastAsia="宋体" w:hAnsi="宋体" w:hint="eastAsia"/>
          <w:sz w:val="28"/>
          <w:szCs w:val="28"/>
        </w:rPr>
        <w:t>摩</w:t>
      </w:r>
      <w:proofErr w:type="gramEnd"/>
      <w:r>
        <w:rPr>
          <w:rFonts w:ascii="宋体" w:eastAsia="宋体" w:hAnsi="宋体" w:hint="eastAsia"/>
          <w:sz w:val="28"/>
          <w:szCs w:val="28"/>
        </w:rPr>
        <w:t>哒，共享按摩销售收入</w:t>
      </w:r>
      <w:r>
        <w:rPr>
          <w:rFonts w:ascii="宋体" w:eastAsia="宋体" w:hAnsi="宋体" w:hint="eastAsia"/>
          <w:sz w:val="28"/>
          <w:szCs w:val="28"/>
        </w:rPr>
        <w:t>3336</w:t>
      </w:r>
      <w:r>
        <w:rPr>
          <w:rFonts w:ascii="宋体" w:eastAsia="宋体" w:hAnsi="宋体" w:hint="eastAsia"/>
          <w:sz w:val="28"/>
          <w:szCs w:val="28"/>
        </w:rPr>
        <w:t>万元。</w:t>
      </w:r>
    </w:p>
    <w:p w:rsidR="001251E2" w:rsidRDefault="0099224D">
      <w:pPr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）、内贸（含电子商务）</w:t>
      </w:r>
      <w:r>
        <w:rPr>
          <w:rFonts w:ascii="宋体" w:eastAsia="宋体" w:hAnsi="宋体" w:hint="eastAsia"/>
          <w:sz w:val="28"/>
          <w:szCs w:val="28"/>
        </w:rPr>
        <w:t>1.26</w:t>
      </w:r>
      <w:r>
        <w:rPr>
          <w:rFonts w:ascii="宋体" w:eastAsia="宋体" w:hAnsi="宋体" w:hint="eastAsia"/>
          <w:sz w:val="28"/>
          <w:szCs w:val="28"/>
        </w:rPr>
        <w:t>亿，同比增加</w:t>
      </w:r>
      <w:r>
        <w:rPr>
          <w:rFonts w:ascii="宋体" w:eastAsia="宋体" w:hAnsi="宋体" w:hint="eastAsia"/>
          <w:sz w:val="28"/>
          <w:szCs w:val="28"/>
        </w:rPr>
        <w:t>81%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1251E2" w:rsidRDefault="0099224D">
      <w:pPr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</w:t>
      </w:r>
      <w:r>
        <w:rPr>
          <w:rFonts w:ascii="宋体" w:eastAsia="宋体" w:hAnsi="宋体"/>
          <w:sz w:val="28"/>
          <w:szCs w:val="28"/>
        </w:rPr>
        <w:t>)</w:t>
      </w:r>
      <w:r>
        <w:rPr>
          <w:rFonts w:ascii="宋体" w:eastAsia="宋体" w:hAnsi="宋体" w:hint="eastAsia"/>
          <w:sz w:val="28"/>
          <w:szCs w:val="28"/>
        </w:rPr>
        <w:t>、外贸营收</w:t>
      </w:r>
      <w:r>
        <w:rPr>
          <w:rFonts w:ascii="宋体" w:eastAsia="宋体" w:hAnsi="宋体" w:hint="eastAsia"/>
          <w:sz w:val="28"/>
          <w:szCs w:val="28"/>
        </w:rPr>
        <w:t>2.02</w:t>
      </w:r>
      <w:r>
        <w:rPr>
          <w:rFonts w:ascii="宋体" w:eastAsia="宋体" w:hAnsi="宋体" w:hint="eastAsia"/>
          <w:sz w:val="28"/>
          <w:szCs w:val="28"/>
        </w:rPr>
        <w:t>亿，基本持平，韩国客户</w:t>
      </w:r>
      <w:r>
        <w:rPr>
          <w:rFonts w:ascii="宋体" w:eastAsia="宋体" w:hAnsi="宋体" w:hint="eastAsia"/>
          <w:sz w:val="28"/>
          <w:szCs w:val="28"/>
        </w:rPr>
        <w:t>1.6</w:t>
      </w:r>
      <w:r>
        <w:rPr>
          <w:rFonts w:ascii="宋体" w:eastAsia="宋体" w:hAnsi="宋体" w:hint="eastAsia"/>
          <w:sz w:val="28"/>
          <w:szCs w:val="28"/>
        </w:rPr>
        <w:t>亿，同比增长</w:t>
      </w:r>
      <w:r>
        <w:rPr>
          <w:rFonts w:ascii="宋体" w:eastAsia="宋体" w:hAnsi="宋体" w:hint="eastAsia"/>
          <w:sz w:val="28"/>
          <w:szCs w:val="28"/>
        </w:rPr>
        <w:t>15%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1251E2" w:rsidRDefault="0099224D">
      <w:pPr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公司销售费用比去年增长</w:t>
      </w:r>
      <w:r>
        <w:rPr>
          <w:rFonts w:ascii="宋体" w:eastAsia="宋体" w:hAnsi="宋体" w:hint="eastAsia"/>
          <w:sz w:val="28"/>
          <w:szCs w:val="28"/>
        </w:rPr>
        <w:t>1800</w:t>
      </w:r>
      <w:r>
        <w:rPr>
          <w:rFonts w:ascii="宋体" w:eastAsia="宋体" w:hAnsi="宋体" w:hint="eastAsia"/>
          <w:sz w:val="28"/>
          <w:szCs w:val="28"/>
        </w:rPr>
        <w:t>万元，主要原因包括：</w:t>
      </w:r>
    </w:p>
    <w:p w:rsidR="001251E2" w:rsidRDefault="0099224D">
      <w:pPr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）、拆分</w:t>
      </w: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</w:rPr>
        <w:t>11</w:t>
      </w:r>
      <w:proofErr w:type="gramStart"/>
      <w:r>
        <w:rPr>
          <w:rFonts w:ascii="宋体" w:eastAsia="宋体" w:hAnsi="宋体" w:hint="eastAsia"/>
          <w:sz w:val="28"/>
          <w:szCs w:val="28"/>
        </w:rPr>
        <w:t>号上市</w:t>
      </w:r>
      <w:proofErr w:type="gramEnd"/>
      <w:r>
        <w:rPr>
          <w:rFonts w:ascii="宋体" w:eastAsia="宋体" w:hAnsi="宋体" w:hint="eastAsia"/>
          <w:sz w:val="28"/>
          <w:szCs w:val="28"/>
        </w:rPr>
        <w:t>费用</w:t>
      </w:r>
      <w:r>
        <w:rPr>
          <w:rFonts w:ascii="宋体" w:eastAsia="宋体" w:hAnsi="宋体" w:hint="eastAsia"/>
          <w:sz w:val="28"/>
          <w:szCs w:val="28"/>
        </w:rPr>
        <w:t>600</w:t>
      </w:r>
      <w:r>
        <w:rPr>
          <w:rFonts w:ascii="宋体" w:eastAsia="宋体" w:hAnsi="宋体" w:hint="eastAsia"/>
          <w:sz w:val="28"/>
          <w:szCs w:val="28"/>
        </w:rPr>
        <w:t>万</w:t>
      </w:r>
    </w:p>
    <w:p w:rsidR="001251E2" w:rsidRDefault="0099224D">
      <w:pPr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）、摩</w:t>
      </w:r>
      <w:proofErr w:type="gramStart"/>
      <w:r>
        <w:rPr>
          <w:rFonts w:ascii="宋体" w:eastAsia="宋体" w:hAnsi="宋体" w:hint="eastAsia"/>
          <w:sz w:val="28"/>
          <w:szCs w:val="28"/>
        </w:rPr>
        <w:t>摩</w:t>
      </w:r>
      <w:proofErr w:type="gramEnd"/>
      <w:r>
        <w:rPr>
          <w:rFonts w:ascii="宋体" w:eastAsia="宋体" w:hAnsi="宋体" w:hint="eastAsia"/>
          <w:sz w:val="28"/>
          <w:szCs w:val="28"/>
        </w:rPr>
        <w:t>哒（稍息公司）推广费用（场地成本、人员工资、推广费用），差不多</w:t>
      </w:r>
      <w:r>
        <w:rPr>
          <w:rFonts w:ascii="宋体" w:eastAsia="宋体" w:hAnsi="宋体" w:hint="eastAsia"/>
          <w:sz w:val="28"/>
          <w:szCs w:val="28"/>
        </w:rPr>
        <w:t>700</w:t>
      </w:r>
      <w:r>
        <w:rPr>
          <w:rFonts w:ascii="宋体" w:eastAsia="宋体" w:hAnsi="宋体" w:hint="eastAsia"/>
          <w:sz w:val="28"/>
          <w:szCs w:val="28"/>
        </w:rPr>
        <w:t>万元。</w:t>
      </w:r>
    </w:p>
    <w:p w:rsidR="001251E2" w:rsidRDefault="0099224D">
      <w:pPr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）、电子商务收入增长比较多，推广费用也增</w:t>
      </w:r>
      <w:r>
        <w:rPr>
          <w:rFonts w:ascii="宋体" w:eastAsia="宋体" w:hAnsi="宋体" w:hint="eastAsia"/>
          <w:sz w:val="28"/>
          <w:szCs w:val="28"/>
        </w:rPr>
        <w:t>长了</w:t>
      </w:r>
      <w:r>
        <w:rPr>
          <w:rFonts w:ascii="宋体" w:eastAsia="宋体" w:hAnsi="宋体" w:hint="eastAsia"/>
          <w:sz w:val="28"/>
          <w:szCs w:val="28"/>
        </w:rPr>
        <w:t>250</w:t>
      </w:r>
      <w:r>
        <w:rPr>
          <w:rFonts w:ascii="宋体" w:eastAsia="宋体" w:hAnsi="宋体" w:hint="eastAsia"/>
          <w:sz w:val="28"/>
          <w:szCs w:val="28"/>
        </w:rPr>
        <w:t>万元</w:t>
      </w:r>
    </w:p>
    <w:p w:rsidR="001251E2" w:rsidRDefault="0099224D">
      <w:pPr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</w:t>
      </w:r>
      <w:r>
        <w:rPr>
          <w:rFonts w:ascii="宋体" w:eastAsia="宋体" w:hAnsi="宋体"/>
          <w:sz w:val="28"/>
          <w:szCs w:val="28"/>
        </w:rPr>
        <w:t>)</w:t>
      </w:r>
      <w:r>
        <w:rPr>
          <w:rFonts w:ascii="宋体" w:eastAsia="宋体" w:hAnsi="宋体" w:hint="eastAsia"/>
          <w:sz w:val="28"/>
          <w:szCs w:val="28"/>
        </w:rPr>
        <w:t>、运费等其他，</w:t>
      </w:r>
      <w:r>
        <w:rPr>
          <w:rFonts w:ascii="宋体" w:eastAsia="宋体" w:hAnsi="宋体" w:hint="eastAsia"/>
          <w:sz w:val="28"/>
          <w:szCs w:val="28"/>
        </w:rPr>
        <w:t>247</w:t>
      </w:r>
      <w:r>
        <w:rPr>
          <w:rFonts w:ascii="宋体" w:eastAsia="宋体" w:hAnsi="宋体" w:hint="eastAsia"/>
          <w:sz w:val="28"/>
          <w:szCs w:val="28"/>
        </w:rPr>
        <w:t>万元</w:t>
      </w:r>
    </w:p>
    <w:p w:rsidR="001251E2" w:rsidRDefault="0099224D">
      <w:pPr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财务费用一共</w:t>
      </w:r>
      <w:r>
        <w:rPr>
          <w:rFonts w:ascii="宋体" w:eastAsia="宋体" w:hAnsi="宋体" w:hint="eastAsia"/>
          <w:sz w:val="28"/>
          <w:szCs w:val="28"/>
        </w:rPr>
        <w:t>366</w:t>
      </w:r>
      <w:r>
        <w:rPr>
          <w:rFonts w:ascii="宋体" w:eastAsia="宋体" w:hAnsi="宋体" w:hint="eastAsia"/>
          <w:sz w:val="28"/>
          <w:szCs w:val="28"/>
        </w:rPr>
        <w:t>万元，比去年增加了</w:t>
      </w:r>
      <w:r>
        <w:rPr>
          <w:rFonts w:ascii="宋体" w:eastAsia="宋体" w:hAnsi="宋体" w:hint="eastAsia"/>
          <w:sz w:val="28"/>
          <w:szCs w:val="28"/>
        </w:rPr>
        <w:t>300</w:t>
      </w:r>
      <w:r>
        <w:rPr>
          <w:rFonts w:ascii="宋体" w:eastAsia="宋体" w:hAnsi="宋体" w:hint="eastAsia"/>
          <w:sz w:val="28"/>
          <w:szCs w:val="28"/>
        </w:rPr>
        <w:t>万元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 w:hint="eastAsia"/>
          <w:sz w:val="28"/>
          <w:szCs w:val="28"/>
        </w:rPr>
        <w:t>主要原因包括：</w:t>
      </w:r>
    </w:p>
    <w:p w:rsidR="001251E2" w:rsidRDefault="0099224D">
      <w:pPr>
        <w:ind w:firstLine="570"/>
      </w:pPr>
      <w:r>
        <w:rPr>
          <w:rFonts w:ascii="宋体" w:eastAsia="宋体" w:hAnsi="宋体" w:hint="eastAsia"/>
          <w:sz w:val="28"/>
          <w:szCs w:val="28"/>
        </w:rPr>
        <w:t>采用了主要保留美元存款，汇兑损失</w:t>
      </w:r>
      <w:r>
        <w:rPr>
          <w:rFonts w:ascii="宋体" w:eastAsia="宋体" w:hAnsi="宋体" w:hint="eastAsia"/>
          <w:sz w:val="28"/>
          <w:szCs w:val="28"/>
        </w:rPr>
        <w:t>266</w:t>
      </w:r>
      <w:r>
        <w:rPr>
          <w:rFonts w:ascii="宋体" w:eastAsia="宋体" w:hAnsi="宋体" w:hint="eastAsia"/>
          <w:sz w:val="28"/>
          <w:szCs w:val="28"/>
        </w:rPr>
        <w:t>万</w:t>
      </w:r>
      <w:r>
        <w:rPr>
          <w:rFonts w:ascii="宋体" w:eastAsia="宋体" w:hAnsi="宋体" w:hint="eastAsia"/>
          <w:sz w:val="28"/>
          <w:szCs w:val="28"/>
        </w:rPr>
        <w:t>。</w:t>
      </w:r>
      <w:r>
        <w:rPr>
          <w:rFonts w:ascii="宋体" w:eastAsia="宋体" w:hAnsi="宋体" w:hint="eastAsia"/>
          <w:sz w:val="28"/>
          <w:szCs w:val="28"/>
        </w:rPr>
        <w:t>还有</w:t>
      </w: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亿多的流动资金贷款，利息收支</w:t>
      </w:r>
      <w:r>
        <w:rPr>
          <w:rFonts w:ascii="宋体" w:eastAsia="宋体" w:hAnsi="宋体" w:hint="eastAsia"/>
          <w:sz w:val="28"/>
          <w:szCs w:val="28"/>
        </w:rPr>
        <w:t>32</w:t>
      </w:r>
      <w:r w:rsidR="008B2A75">
        <w:rPr>
          <w:rFonts w:ascii="宋体" w:eastAsia="宋体" w:hAnsi="宋体" w:hint="eastAsia"/>
          <w:sz w:val="28"/>
          <w:szCs w:val="28"/>
        </w:rPr>
        <w:t>万元，</w:t>
      </w:r>
      <w:r>
        <w:rPr>
          <w:rFonts w:ascii="宋体" w:eastAsia="宋体" w:hAnsi="宋体" w:hint="eastAsia"/>
          <w:sz w:val="28"/>
          <w:szCs w:val="28"/>
        </w:rPr>
        <w:t>其他增加</w:t>
      </w: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万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1251E2" w:rsidRDefault="0099224D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、稍息公司的发展情况？</w:t>
      </w:r>
    </w:p>
    <w:p w:rsidR="001251E2" w:rsidRDefault="0099224D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</w:t>
      </w:r>
      <w:r>
        <w:rPr>
          <w:rFonts w:ascii="宋体" w:eastAsia="宋体" w:hAnsi="宋体" w:hint="eastAsia"/>
          <w:sz w:val="28"/>
          <w:szCs w:val="28"/>
        </w:rPr>
        <w:t>上海稍息网络科技有限公司成立于</w:t>
      </w:r>
      <w:r>
        <w:rPr>
          <w:rFonts w:ascii="宋体" w:eastAsia="宋体" w:hAnsi="宋体" w:hint="eastAsia"/>
          <w:sz w:val="28"/>
          <w:szCs w:val="28"/>
        </w:rPr>
        <w:t>2015</w:t>
      </w:r>
      <w:r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</w:rPr>
        <w:t>12</w:t>
      </w:r>
      <w:r>
        <w:rPr>
          <w:rFonts w:ascii="宋体" w:eastAsia="宋体" w:hAnsi="宋体" w:hint="eastAsia"/>
          <w:sz w:val="28"/>
          <w:szCs w:val="28"/>
        </w:rPr>
        <w:t>月，总部坐落于凌空科技园区。现有员工</w:t>
      </w:r>
      <w:r>
        <w:rPr>
          <w:rFonts w:ascii="宋体" w:eastAsia="宋体" w:hAnsi="宋体" w:hint="eastAsia"/>
          <w:sz w:val="28"/>
          <w:szCs w:val="28"/>
        </w:rPr>
        <w:t>150</w:t>
      </w:r>
      <w:r>
        <w:rPr>
          <w:rFonts w:ascii="宋体" w:eastAsia="宋体" w:hAnsi="宋体" w:hint="eastAsia"/>
          <w:sz w:val="28"/>
          <w:szCs w:val="28"/>
        </w:rPr>
        <w:t>多名，是移动互联网背景下高速成长的研发运营公司。诸多研发成果都已完成或正在形成知识产权。</w:t>
      </w:r>
    </w:p>
    <w:p w:rsidR="001251E2" w:rsidRDefault="0099224D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基于互联网</w:t>
      </w:r>
      <w:r>
        <w:rPr>
          <w:rFonts w:ascii="宋体" w:eastAsia="宋体" w:hAnsi="宋体" w:hint="eastAsia"/>
          <w:sz w:val="28"/>
          <w:szCs w:val="28"/>
        </w:rPr>
        <w:t xml:space="preserve">+ </w:t>
      </w:r>
      <w:r>
        <w:rPr>
          <w:rFonts w:ascii="宋体" w:eastAsia="宋体" w:hAnsi="宋体" w:hint="eastAsia"/>
          <w:sz w:val="28"/>
          <w:szCs w:val="28"/>
        </w:rPr>
        <w:t>等候时间休闲生活方式；构建并运营了五个板块的主营业务：包括物联网智能技术研</w:t>
      </w:r>
      <w:r>
        <w:rPr>
          <w:rFonts w:ascii="宋体" w:eastAsia="宋体" w:hAnsi="宋体" w:hint="eastAsia"/>
          <w:sz w:val="28"/>
          <w:szCs w:val="28"/>
        </w:rPr>
        <w:t>发、</w:t>
      </w:r>
      <w:r>
        <w:rPr>
          <w:rFonts w:ascii="宋体" w:eastAsia="宋体" w:hAnsi="宋体" w:hint="eastAsia"/>
          <w:sz w:val="28"/>
          <w:szCs w:val="28"/>
        </w:rPr>
        <w:t>O2O</w:t>
      </w:r>
      <w:r>
        <w:rPr>
          <w:rFonts w:ascii="宋体" w:eastAsia="宋体" w:hAnsi="宋体" w:hint="eastAsia"/>
          <w:sz w:val="28"/>
          <w:szCs w:val="28"/>
        </w:rPr>
        <w:t>共享健康服务、休闲生活大数据、新媒体营销和电子商务。公司产品广泛应用于商业等候空间，高度覆盖全国商业中心广场、电影院、飞机场、高铁站、酒店、写字楼、</w:t>
      </w:r>
      <w:r>
        <w:rPr>
          <w:rFonts w:ascii="宋体" w:eastAsia="宋体" w:hAnsi="宋体" w:hint="eastAsia"/>
          <w:sz w:val="28"/>
          <w:szCs w:val="28"/>
        </w:rPr>
        <w:t>KTV</w:t>
      </w:r>
      <w:r>
        <w:rPr>
          <w:rFonts w:ascii="宋体" w:eastAsia="宋体" w:hAnsi="宋体" w:hint="eastAsia"/>
          <w:sz w:val="28"/>
          <w:szCs w:val="28"/>
        </w:rPr>
        <w:t>等。公司品牌摩</w:t>
      </w:r>
      <w:proofErr w:type="gramStart"/>
      <w:r>
        <w:rPr>
          <w:rFonts w:ascii="宋体" w:eastAsia="宋体" w:hAnsi="宋体" w:hint="eastAsia"/>
          <w:sz w:val="28"/>
          <w:szCs w:val="28"/>
        </w:rPr>
        <w:t>摩</w:t>
      </w:r>
      <w:proofErr w:type="gramEnd"/>
      <w:r>
        <w:rPr>
          <w:rFonts w:ascii="宋体" w:eastAsia="宋体" w:hAnsi="宋体" w:hint="eastAsia"/>
          <w:sz w:val="28"/>
          <w:szCs w:val="28"/>
        </w:rPr>
        <w:t>哒商标，</w:t>
      </w:r>
      <w:r>
        <w:rPr>
          <w:rFonts w:ascii="宋体" w:eastAsia="宋体" w:hAnsi="宋体" w:hint="eastAsia"/>
          <w:sz w:val="28"/>
          <w:szCs w:val="28"/>
        </w:rPr>
        <w:t>2017</w:t>
      </w:r>
      <w:r>
        <w:rPr>
          <w:rFonts w:ascii="宋体" w:eastAsia="宋体" w:hAnsi="宋体" w:hint="eastAsia"/>
          <w:sz w:val="28"/>
          <w:szCs w:val="28"/>
        </w:rPr>
        <w:t>年摩</w:t>
      </w:r>
      <w:proofErr w:type="gramStart"/>
      <w:r>
        <w:rPr>
          <w:rFonts w:ascii="宋体" w:eastAsia="宋体" w:hAnsi="宋体" w:hint="eastAsia"/>
          <w:sz w:val="28"/>
          <w:szCs w:val="28"/>
        </w:rPr>
        <w:t>摩哒品牌</w:t>
      </w:r>
      <w:proofErr w:type="gramEnd"/>
      <w:r>
        <w:rPr>
          <w:rFonts w:ascii="宋体" w:eastAsia="宋体" w:hAnsi="宋体" w:hint="eastAsia"/>
          <w:sz w:val="28"/>
          <w:szCs w:val="28"/>
        </w:rPr>
        <w:t>将覆盖</w:t>
      </w:r>
      <w:r>
        <w:rPr>
          <w:rFonts w:ascii="宋体" w:eastAsia="宋体" w:hAnsi="宋体" w:hint="eastAsia"/>
          <w:sz w:val="28"/>
          <w:szCs w:val="28"/>
        </w:rPr>
        <w:t>10</w:t>
      </w:r>
      <w:r>
        <w:rPr>
          <w:rFonts w:ascii="宋体" w:eastAsia="宋体" w:hAnsi="宋体" w:hint="eastAsia"/>
          <w:sz w:val="28"/>
          <w:szCs w:val="28"/>
        </w:rPr>
        <w:t>亿人次，并直接为超过</w:t>
      </w:r>
      <w:r>
        <w:rPr>
          <w:rFonts w:ascii="宋体" w:eastAsia="宋体" w:hAnsi="宋体" w:hint="eastAsia"/>
          <w:sz w:val="28"/>
          <w:szCs w:val="28"/>
        </w:rPr>
        <w:t>6000</w:t>
      </w:r>
      <w:r>
        <w:rPr>
          <w:rFonts w:ascii="宋体" w:eastAsia="宋体" w:hAnsi="宋体" w:hint="eastAsia"/>
          <w:sz w:val="28"/>
          <w:szCs w:val="28"/>
        </w:rPr>
        <w:t>万人次提供共享缓压服务，在高节奏的日常生活中，为商务及休闲人群在等候时间里送去智能的、互联网的健康呵护。</w:t>
      </w:r>
    </w:p>
    <w:p w:rsidR="001251E2" w:rsidRDefault="0099224D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在过去</w:t>
      </w: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年，公司合作伙伴遍布全国</w:t>
      </w:r>
      <w:r>
        <w:rPr>
          <w:rFonts w:ascii="宋体" w:eastAsia="宋体" w:hAnsi="宋体" w:hint="eastAsia"/>
          <w:sz w:val="28"/>
          <w:szCs w:val="28"/>
        </w:rPr>
        <w:t>330</w:t>
      </w:r>
      <w:r>
        <w:rPr>
          <w:rFonts w:ascii="宋体" w:eastAsia="宋体" w:hAnsi="宋体" w:hint="eastAsia"/>
          <w:sz w:val="28"/>
          <w:szCs w:val="28"/>
        </w:rPr>
        <w:t>多个城市，服务网点</w:t>
      </w:r>
      <w:r>
        <w:rPr>
          <w:rFonts w:ascii="宋体" w:eastAsia="宋体" w:hAnsi="宋体" w:hint="eastAsia"/>
          <w:sz w:val="28"/>
          <w:szCs w:val="28"/>
        </w:rPr>
        <w:t>3600</w:t>
      </w:r>
      <w:r>
        <w:rPr>
          <w:rFonts w:ascii="宋体" w:eastAsia="宋体" w:hAnsi="宋体" w:hint="eastAsia"/>
          <w:sz w:val="28"/>
          <w:szCs w:val="28"/>
        </w:rPr>
        <w:t>多个。</w:t>
      </w:r>
      <w:r>
        <w:rPr>
          <w:rFonts w:ascii="宋体" w:eastAsia="宋体" w:hAnsi="宋体" w:hint="eastAsia"/>
          <w:sz w:val="28"/>
          <w:szCs w:val="28"/>
        </w:rPr>
        <w:t>2017</w:t>
      </w:r>
      <w:r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</w:rPr>
        <w:t>25</w:t>
      </w:r>
      <w:r>
        <w:rPr>
          <w:rFonts w:ascii="宋体" w:eastAsia="宋体" w:hAnsi="宋体" w:hint="eastAsia"/>
          <w:sz w:val="28"/>
          <w:szCs w:val="28"/>
        </w:rPr>
        <w:t>日，公司万达集团达成战略排他合作，进一步锁定智能健康共享领域行业第一的市</w:t>
      </w:r>
      <w:r>
        <w:rPr>
          <w:rFonts w:ascii="宋体" w:eastAsia="宋体" w:hAnsi="宋体" w:hint="eastAsia"/>
          <w:sz w:val="28"/>
          <w:szCs w:val="28"/>
        </w:rPr>
        <w:t>场地位。</w:t>
      </w:r>
    </w:p>
    <w:p w:rsidR="001251E2" w:rsidRDefault="0099224D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、目前摩</w:t>
      </w:r>
      <w:proofErr w:type="gramStart"/>
      <w:r>
        <w:rPr>
          <w:rFonts w:ascii="宋体" w:eastAsia="宋体" w:hAnsi="宋体" w:hint="eastAsia"/>
          <w:sz w:val="28"/>
          <w:szCs w:val="28"/>
        </w:rPr>
        <w:t>摩</w:t>
      </w:r>
      <w:proofErr w:type="gramEnd"/>
      <w:r>
        <w:rPr>
          <w:rFonts w:ascii="宋体" w:eastAsia="宋体" w:hAnsi="宋体" w:hint="eastAsia"/>
          <w:sz w:val="28"/>
          <w:szCs w:val="28"/>
        </w:rPr>
        <w:t>哒铺设的场地有哪些？</w:t>
      </w:r>
    </w:p>
    <w:p w:rsidR="001251E2" w:rsidRDefault="0099224D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今年上半年铺设的场地主要还是以电影院、高铁、机场为主。</w:t>
      </w:r>
    </w:p>
    <w:p w:rsidR="001251E2" w:rsidRDefault="0099224D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>、按摩椅的使用年限是多久？</w:t>
      </w:r>
    </w:p>
    <w:p w:rsidR="001251E2" w:rsidRDefault="00C42BD2">
      <w:pPr>
        <w:ind w:firstLineChars="200" w:firstLine="560"/>
        <w:rPr>
          <w:rFonts w:hint="eastAsia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做了1500小时的寿命</w:t>
      </w:r>
      <w:r>
        <w:rPr>
          <w:rFonts w:ascii="宋体" w:eastAsia="宋体" w:hAnsi="宋体"/>
          <w:sz w:val="28"/>
          <w:szCs w:val="28"/>
        </w:rPr>
        <w:t>测试，</w:t>
      </w:r>
      <w:r w:rsidR="001440F4">
        <w:rPr>
          <w:rFonts w:ascii="宋体" w:eastAsia="宋体" w:hAnsi="宋体" w:hint="eastAsia"/>
          <w:sz w:val="28"/>
          <w:szCs w:val="28"/>
        </w:rPr>
        <w:t>摩摩哒的</w:t>
      </w:r>
      <w:r w:rsidR="0099224D">
        <w:rPr>
          <w:rFonts w:ascii="宋体" w:eastAsia="宋体" w:hAnsi="宋体" w:hint="eastAsia"/>
          <w:sz w:val="28"/>
          <w:szCs w:val="28"/>
        </w:rPr>
        <w:t>折旧期是</w:t>
      </w:r>
      <w:r w:rsidR="0099224D">
        <w:rPr>
          <w:rFonts w:ascii="宋体" w:eastAsia="宋体" w:hAnsi="宋体" w:hint="eastAsia"/>
          <w:sz w:val="28"/>
          <w:szCs w:val="28"/>
        </w:rPr>
        <w:t>3</w:t>
      </w:r>
      <w:r w:rsidR="0099224D">
        <w:rPr>
          <w:rFonts w:ascii="宋体" w:eastAsia="宋体" w:hAnsi="宋体" w:hint="eastAsia"/>
          <w:sz w:val="28"/>
          <w:szCs w:val="28"/>
        </w:rPr>
        <w:t>年</w:t>
      </w:r>
      <w:r w:rsidR="001440F4">
        <w:rPr>
          <w:rFonts w:ascii="宋体" w:eastAsia="宋体" w:hAnsi="宋体" w:hint="eastAsia"/>
          <w:sz w:val="28"/>
          <w:szCs w:val="28"/>
        </w:rPr>
        <w:t>。</w:t>
      </w:r>
      <w:bookmarkStart w:id="0" w:name="_GoBack"/>
      <w:bookmarkEnd w:id="0"/>
    </w:p>
    <w:p w:rsidR="001251E2" w:rsidRDefault="0099224D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 w:hint="eastAsia"/>
          <w:sz w:val="28"/>
          <w:szCs w:val="28"/>
        </w:rPr>
        <w:t>摩</w:t>
      </w:r>
      <w:proofErr w:type="gramStart"/>
      <w:r>
        <w:rPr>
          <w:rFonts w:ascii="宋体" w:eastAsia="宋体" w:hAnsi="宋体" w:hint="eastAsia"/>
          <w:sz w:val="28"/>
          <w:szCs w:val="28"/>
        </w:rPr>
        <w:t>摩</w:t>
      </w:r>
      <w:proofErr w:type="gramEnd"/>
      <w:r>
        <w:rPr>
          <w:rFonts w:ascii="宋体" w:eastAsia="宋体" w:hAnsi="宋体" w:hint="eastAsia"/>
          <w:sz w:val="28"/>
          <w:szCs w:val="28"/>
        </w:rPr>
        <w:t>哒</w:t>
      </w:r>
      <w:r>
        <w:rPr>
          <w:rFonts w:ascii="宋体" w:eastAsia="宋体" w:hAnsi="宋体" w:hint="eastAsia"/>
          <w:sz w:val="28"/>
          <w:szCs w:val="28"/>
        </w:rPr>
        <w:t>会不会单独上市？</w:t>
      </w:r>
    </w:p>
    <w:p w:rsidR="001251E2" w:rsidRDefault="0099224D">
      <w:r>
        <w:rPr>
          <w:rFonts w:ascii="宋体" w:eastAsia="宋体" w:hAnsi="宋体" w:hint="eastAsia"/>
          <w:sz w:val="28"/>
          <w:szCs w:val="28"/>
        </w:rPr>
        <w:t xml:space="preserve">   </w:t>
      </w:r>
      <w:r>
        <w:rPr>
          <w:rFonts w:ascii="宋体" w:eastAsia="宋体" w:hAnsi="宋体" w:hint="eastAsia"/>
          <w:sz w:val="28"/>
          <w:szCs w:val="28"/>
        </w:rPr>
        <w:t>以对</w:t>
      </w:r>
      <w:r w:rsidR="008B2A75">
        <w:rPr>
          <w:rFonts w:ascii="宋体" w:eastAsia="宋体" w:hAnsi="宋体" w:hint="eastAsia"/>
          <w:sz w:val="28"/>
          <w:szCs w:val="28"/>
        </w:rPr>
        <w:t>中小投资者</w:t>
      </w:r>
      <w:r>
        <w:rPr>
          <w:rFonts w:ascii="宋体" w:eastAsia="宋体" w:hAnsi="宋体" w:hint="eastAsia"/>
          <w:sz w:val="28"/>
          <w:szCs w:val="28"/>
        </w:rPr>
        <w:t>有利来设计方案</w:t>
      </w:r>
      <w:r w:rsidR="008B2A75">
        <w:rPr>
          <w:rFonts w:ascii="宋体" w:eastAsia="宋体" w:hAnsi="宋体" w:hint="eastAsia"/>
          <w:sz w:val="28"/>
          <w:szCs w:val="28"/>
        </w:rPr>
        <w:t>。</w:t>
      </w:r>
    </w:p>
    <w:p w:rsidR="001251E2" w:rsidRDefault="0099224D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6</w:t>
      </w:r>
      <w:r>
        <w:rPr>
          <w:rFonts w:ascii="宋体" w:eastAsia="宋体" w:hAnsi="宋体" w:hint="eastAsia"/>
          <w:sz w:val="28"/>
          <w:szCs w:val="28"/>
        </w:rPr>
        <w:t>、能不能介绍一下公司的组织架构</w:t>
      </w:r>
    </w:p>
    <w:p w:rsidR="001251E2" w:rsidRDefault="0099224D">
      <w:pPr>
        <w:ind w:firstLineChars="200" w:firstLine="560"/>
      </w:pPr>
      <w:r>
        <w:rPr>
          <w:rFonts w:ascii="宋体" w:eastAsia="宋体" w:hAnsi="宋体" w:hint="eastAsia"/>
          <w:sz w:val="28"/>
          <w:szCs w:val="28"/>
        </w:rPr>
        <w:t>主体业务都在母公司，子公司有</w:t>
      </w:r>
      <w:r>
        <w:rPr>
          <w:rFonts w:ascii="宋体" w:eastAsia="宋体" w:hAnsi="宋体" w:hint="eastAsia"/>
          <w:sz w:val="28"/>
          <w:szCs w:val="28"/>
        </w:rPr>
        <w:t>10</w:t>
      </w:r>
      <w:r>
        <w:rPr>
          <w:rFonts w:ascii="宋体" w:eastAsia="宋体" w:hAnsi="宋体" w:hint="eastAsia"/>
          <w:sz w:val="28"/>
          <w:szCs w:val="28"/>
        </w:rPr>
        <w:t>多家，主要是</w:t>
      </w:r>
      <w:r>
        <w:rPr>
          <w:rFonts w:ascii="宋体" w:eastAsia="宋体" w:hAnsi="宋体" w:hint="eastAsia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>家，</w:t>
      </w: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、稍息公司（摩</w:t>
      </w:r>
      <w:proofErr w:type="gramStart"/>
      <w:r>
        <w:rPr>
          <w:rFonts w:ascii="宋体" w:eastAsia="宋体" w:hAnsi="宋体" w:hint="eastAsia"/>
          <w:sz w:val="28"/>
          <w:szCs w:val="28"/>
        </w:rPr>
        <w:t>摩</w:t>
      </w:r>
      <w:proofErr w:type="gramEnd"/>
      <w:r>
        <w:rPr>
          <w:rFonts w:ascii="宋体" w:eastAsia="宋体" w:hAnsi="宋体" w:hint="eastAsia"/>
          <w:sz w:val="28"/>
          <w:szCs w:val="28"/>
        </w:rPr>
        <w:t>哒）；</w:t>
      </w: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、直营有上海艾荣达，为体验式营销，营销网点的建设；</w:t>
      </w:r>
      <w:r>
        <w:rPr>
          <w:rFonts w:ascii="宋体" w:eastAsia="宋体" w:hAnsi="宋体" w:hint="eastAsia"/>
          <w:sz w:val="28"/>
          <w:szCs w:val="28"/>
        </w:rPr>
        <w:t>3</w:t>
      </w:r>
      <w:r w:rsidR="008B2A75">
        <w:rPr>
          <w:rFonts w:ascii="宋体" w:eastAsia="宋体" w:hAnsi="宋体" w:hint="eastAsia"/>
          <w:sz w:val="28"/>
          <w:szCs w:val="28"/>
        </w:rPr>
        <w:t>、一诺</w:t>
      </w:r>
      <w:proofErr w:type="gramStart"/>
      <w:r w:rsidR="008B2A75">
        <w:rPr>
          <w:rFonts w:ascii="宋体" w:eastAsia="宋体" w:hAnsi="宋体" w:hint="eastAsia"/>
          <w:sz w:val="28"/>
          <w:szCs w:val="28"/>
        </w:rPr>
        <w:t>康品做</w:t>
      </w:r>
      <w:proofErr w:type="gramEnd"/>
      <w:r w:rsidR="008B2A75">
        <w:rPr>
          <w:rFonts w:ascii="宋体" w:eastAsia="宋体" w:hAnsi="宋体" w:hint="eastAsia"/>
          <w:sz w:val="28"/>
          <w:szCs w:val="28"/>
        </w:rPr>
        <w:t>得是电子商务</w:t>
      </w:r>
      <w:r>
        <w:rPr>
          <w:rFonts w:ascii="宋体" w:eastAsia="宋体" w:hAnsi="宋体" w:hint="eastAsia"/>
          <w:sz w:val="28"/>
          <w:szCs w:val="28"/>
        </w:rPr>
        <w:t>；</w:t>
      </w:r>
      <w:r>
        <w:rPr>
          <w:rFonts w:ascii="宋体" w:eastAsia="宋体" w:hAnsi="宋体" w:hint="eastAsia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>、浙江艾荣达主要项目为湖州南浔的生产基地、研发中心的</w:t>
      </w:r>
      <w:proofErr w:type="gramStart"/>
      <w:r>
        <w:rPr>
          <w:rFonts w:ascii="宋体" w:eastAsia="宋体" w:hAnsi="宋体" w:hint="eastAsia"/>
          <w:sz w:val="28"/>
          <w:szCs w:val="28"/>
        </w:rPr>
        <w:t>两个募投主体</w:t>
      </w:r>
      <w:proofErr w:type="gramEnd"/>
      <w:r>
        <w:rPr>
          <w:rFonts w:ascii="宋体" w:eastAsia="宋体" w:hAnsi="宋体" w:hint="eastAsia"/>
          <w:sz w:val="28"/>
          <w:szCs w:val="28"/>
        </w:rPr>
        <w:t>，主要解决产能瓶颈。</w:t>
      </w:r>
    </w:p>
    <w:p w:rsidR="001251E2" w:rsidRDefault="0099224D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7</w:t>
      </w:r>
      <w:r>
        <w:rPr>
          <w:rFonts w:ascii="宋体" w:eastAsia="宋体" w:hAnsi="宋体" w:hint="eastAsia"/>
          <w:sz w:val="28"/>
          <w:szCs w:val="28"/>
        </w:rPr>
        <w:t>、内贸增长比较快的原因？</w:t>
      </w:r>
    </w:p>
    <w:p w:rsidR="001251E2" w:rsidRDefault="0099224D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共享按摩椅对消费者的教育，给大家带来了舒适的享受。现在消费者购买的意愿已经比以前高很多。</w:t>
      </w:r>
    </w:p>
    <w:p w:rsidR="001251E2" w:rsidRDefault="008B2A75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8</w:t>
      </w:r>
      <w:r w:rsidR="0099224D">
        <w:rPr>
          <w:rFonts w:ascii="宋体" w:eastAsia="宋体" w:hAnsi="宋体" w:hint="eastAsia"/>
          <w:sz w:val="28"/>
          <w:szCs w:val="28"/>
        </w:rPr>
        <w:t>、公司的旺季一般在什么时候？</w:t>
      </w:r>
    </w:p>
    <w:p w:rsidR="001251E2" w:rsidRDefault="0099224D">
      <w:pPr>
        <w:ind w:firstLineChars="200" w:firstLine="560"/>
      </w:pPr>
      <w:r>
        <w:rPr>
          <w:rFonts w:ascii="宋体" w:eastAsia="宋体" w:hAnsi="宋体" w:hint="eastAsia"/>
          <w:sz w:val="28"/>
          <w:szCs w:val="28"/>
        </w:rPr>
        <w:t>最旺</w:t>
      </w:r>
      <w:r>
        <w:rPr>
          <w:rFonts w:ascii="宋体" w:eastAsia="宋体" w:hAnsi="宋体" w:hint="eastAsia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>季度，</w:t>
      </w:r>
      <w:r>
        <w:rPr>
          <w:rFonts w:ascii="宋体" w:eastAsia="宋体" w:hAnsi="宋体" w:hint="eastAsia"/>
          <w:sz w:val="28"/>
          <w:szCs w:val="28"/>
        </w:rPr>
        <w:t>9</w:t>
      </w:r>
      <w:r>
        <w:rPr>
          <w:rFonts w:ascii="宋体" w:eastAsia="宋体" w:hAnsi="宋体" w:hint="eastAsia"/>
          <w:sz w:val="28"/>
          <w:szCs w:val="28"/>
        </w:rPr>
        <w:t>月份、</w:t>
      </w:r>
      <w:r>
        <w:rPr>
          <w:rFonts w:ascii="宋体" w:eastAsia="宋体" w:hAnsi="宋体" w:hint="eastAsia"/>
          <w:sz w:val="28"/>
          <w:szCs w:val="28"/>
        </w:rPr>
        <w:t>10</w:t>
      </w:r>
      <w:r>
        <w:rPr>
          <w:rFonts w:ascii="宋体" w:eastAsia="宋体" w:hAnsi="宋体" w:hint="eastAsia"/>
          <w:sz w:val="28"/>
          <w:szCs w:val="28"/>
        </w:rPr>
        <w:t>月份、</w:t>
      </w:r>
      <w:r>
        <w:rPr>
          <w:rFonts w:ascii="宋体" w:eastAsia="宋体" w:hAnsi="宋体" w:hint="eastAsia"/>
          <w:sz w:val="28"/>
          <w:szCs w:val="28"/>
        </w:rPr>
        <w:t>11</w:t>
      </w:r>
      <w:r>
        <w:rPr>
          <w:rFonts w:ascii="宋体" w:eastAsia="宋体" w:hAnsi="宋体" w:hint="eastAsia"/>
          <w:sz w:val="28"/>
          <w:szCs w:val="28"/>
        </w:rPr>
        <w:t>月份、</w:t>
      </w:r>
      <w:r>
        <w:rPr>
          <w:rFonts w:ascii="宋体" w:eastAsia="宋体" w:hAnsi="宋体" w:hint="eastAsia"/>
          <w:sz w:val="28"/>
          <w:szCs w:val="28"/>
        </w:rPr>
        <w:t>12</w:t>
      </w:r>
      <w:r>
        <w:rPr>
          <w:rFonts w:ascii="宋体" w:eastAsia="宋体" w:hAnsi="宋体" w:hint="eastAsia"/>
          <w:sz w:val="28"/>
          <w:szCs w:val="28"/>
        </w:rPr>
        <w:t>月份。</w:t>
      </w:r>
    </w:p>
    <w:p w:rsidR="001251E2" w:rsidRDefault="008B2A75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9</w:t>
      </w:r>
      <w:r w:rsidR="0099224D">
        <w:rPr>
          <w:rFonts w:ascii="宋体" w:eastAsia="宋体" w:hAnsi="宋体" w:hint="eastAsia"/>
          <w:sz w:val="28"/>
          <w:szCs w:val="28"/>
        </w:rPr>
        <w:t>、</w:t>
      </w:r>
      <w:r w:rsidR="0099224D">
        <w:rPr>
          <w:rFonts w:ascii="宋体" w:eastAsia="宋体" w:hAnsi="宋体" w:hint="eastAsia"/>
          <w:sz w:val="28"/>
          <w:szCs w:val="28"/>
        </w:rPr>
        <w:t>介绍</w:t>
      </w:r>
      <w:proofErr w:type="gramStart"/>
      <w:r w:rsidR="0099224D">
        <w:rPr>
          <w:rFonts w:ascii="宋体" w:eastAsia="宋体" w:hAnsi="宋体" w:hint="eastAsia"/>
          <w:sz w:val="28"/>
          <w:szCs w:val="28"/>
        </w:rPr>
        <w:t>一下泰</w:t>
      </w:r>
      <w:proofErr w:type="gramEnd"/>
      <w:r w:rsidR="0099224D">
        <w:rPr>
          <w:rFonts w:ascii="宋体" w:eastAsia="宋体" w:hAnsi="宋体" w:hint="eastAsia"/>
          <w:sz w:val="28"/>
          <w:szCs w:val="28"/>
        </w:rPr>
        <w:t>咖啡的情况？</w:t>
      </w:r>
    </w:p>
    <w:p w:rsidR="001251E2" w:rsidRDefault="0099224D">
      <w:pPr>
        <w:ind w:firstLineChars="150" w:firstLine="420"/>
      </w:pPr>
      <w:r>
        <w:rPr>
          <w:rFonts w:ascii="宋体" w:eastAsia="宋体" w:hAnsi="宋体" w:hint="eastAsia"/>
          <w:sz w:val="28"/>
          <w:szCs w:val="28"/>
        </w:rPr>
        <w:t>这是一个新团队，也是一个新商机。它是一种自动咖啡售卖机，是咖啡豆现磨的，可以保证新鲜度也能根据个人的喜好调节糖含量等口味，可以吸引更多的年轻人。自助咖啡是希望情景式营销，增加按摩椅的引流，培养客户，培育新的利润增长点。</w:t>
      </w:r>
    </w:p>
    <w:p w:rsidR="001251E2" w:rsidRDefault="0099224D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 w:rsidR="008B2A75">
        <w:rPr>
          <w:rFonts w:ascii="宋体" w:eastAsia="宋体" w:hAnsi="宋体"/>
          <w:sz w:val="28"/>
          <w:szCs w:val="28"/>
        </w:rPr>
        <w:t>0</w:t>
      </w:r>
      <w:r>
        <w:rPr>
          <w:rFonts w:ascii="宋体" w:eastAsia="宋体" w:hAnsi="宋体" w:hint="eastAsia"/>
          <w:sz w:val="28"/>
          <w:szCs w:val="28"/>
        </w:rPr>
        <w:t>、能否介绍一下跟暴风合作的进展？</w:t>
      </w:r>
    </w:p>
    <w:p w:rsidR="001251E2" w:rsidRDefault="0099224D">
      <w:pPr>
        <w:ind w:firstLineChars="150" w:firstLine="4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VR</w:t>
      </w:r>
      <w:r>
        <w:rPr>
          <w:rFonts w:ascii="宋体" w:eastAsia="宋体" w:hAnsi="宋体" w:hint="eastAsia"/>
          <w:sz w:val="28"/>
          <w:szCs w:val="28"/>
        </w:rPr>
        <w:t>眼镜结合</w:t>
      </w:r>
      <w:r>
        <w:rPr>
          <w:rFonts w:ascii="宋体" w:eastAsia="宋体" w:hAnsi="宋体" w:hint="eastAsia"/>
          <w:sz w:val="28"/>
          <w:szCs w:val="28"/>
        </w:rPr>
        <w:t>BOSE</w:t>
      </w:r>
      <w:r>
        <w:rPr>
          <w:rFonts w:ascii="宋体" w:eastAsia="宋体" w:hAnsi="宋体" w:hint="eastAsia"/>
          <w:sz w:val="28"/>
          <w:szCs w:val="28"/>
        </w:rPr>
        <w:t>的音响，环绕立体声，再整合喜马拉雅。新产品推出还需要点时间。</w:t>
      </w:r>
    </w:p>
    <w:p w:rsidR="001251E2" w:rsidRDefault="0099224D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 w:rsidR="008B2A75"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、国内经销商订货一年几次？</w:t>
      </w:r>
      <w:r>
        <w:rPr>
          <w:rFonts w:ascii="宋体" w:eastAsia="宋体" w:hAnsi="宋体" w:hint="eastAsia"/>
          <w:sz w:val="28"/>
          <w:szCs w:val="28"/>
        </w:rPr>
        <w:t>BODY FRIEND</w:t>
      </w:r>
      <w:r>
        <w:rPr>
          <w:rFonts w:ascii="宋体" w:eastAsia="宋体" w:hAnsi="宋体" w:hint="eastAsia"/>
          <w:sz w:val="28"/>
          <w:szCs w:val="28"/>
        </w:rPr>
        <w:t>是多久下一次订单？</w:t>
      </w:r>
    </w:p>
    <w:p w:rsidR="001251E2" w:rsidRDefault="0099224D">
      <w:pPr>
        <w:ind w:firstLineChars="150" w:firstLine="4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国内经销商一年订一次，</w:t>
      </w:r>
      <w:r w:rsidR="008B2A75">
        <w:rPr>
          <w:rFonts w:ascii="宋体" w:eastAsia="宋体" w:hAnsi="宋体" w:hint="eastAsia"/>
          <w:sz w:val="28"/>
          <w:szCs w:val="28"/>
        </w:rPr>
        <w:t>按</w:t>
      </w:r>
      <w:r w:rsidR="008B2A75">
        <w:rPr>
          <w:rFonts w:ascii="宋体" w:eastAsia="宋体" w:hAnsi="宋体"/>
          <w:sz w:val="28"/>
          <w:szCs w:val="28"/>
        </w:rPr>
        <w:t>需求发货，</w:t>
      </w:r>
      <w:r>
        <w:rPr>
          <w:rFonts w:ascii="宋体" w:eastAsia="宋体" w:hAnsi="宋体" w:hint="eastAsia"/>
          <w:sz w:val="28"/>
          <w:szCs w:val="28"/>
        </w:rPr>
        <w:t>BODY FRIEND</w:t>
      </w:r>
      <w:r>
        <w:rPr>
          <w:rFonts w:ascii="宋体" w:eastAsia="宋体" w:hAnsi="宋体" w:hint="eastAsia"/>
          <w:sz w:val="28"/>
          <w:szCs w:val="28"/>
        </w:rPr>
        <w:t>是月度下订单。</w:t>
      </w:r>
    </w:p>
    <w:p w:rsidR="001251E2" w:rsidRDefault="001251E2"/>
    <w:p w:rsidR="001251E2" w:rsidRDefault="001251E2">
      <w:pPr>
        <w:rPr>
          <w:rFonts w:ascii="宋体" w:eastAsia="宋体" w:hAnsi="宋体"/>
          <w:sz w:val="28"/>
          <w:szCs w:val="28"/>
        </w:rPr>
      </w:pPr>
    </w:p>
    <w:sectPr w:rsidR="001251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24D" w:rsidRDefault="0099224D">
      <w:r>
        <w:separator/>
      </w:r>
    </w:p>
  </w:endnote>
  <w:endnote w:type="continuationSeparator" w:id="0">
    <w:p w:rsidR="0099224D" w:rsidRDefault="0099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1E2" w:rsidRDefault="001251E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4293377"/>
    </w:sdtPr>
    <w:sdtEndPr/>
    <w:sdtContent>
      <w:p w:rsidR="001251E2" w:rsidRDefault="009922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0F4" w:rsidRPr="001440F4">
          <w:rPr>
            <w:noProof/>
            <w:lang w:val="zh-CN"/>
          </w:rPr>
          <w:t>2</w:t>
        </w:r>
        <w:r>
          <w:fldChar w:fldCharType="end"/>
        </w:r>
      </w:p>
    </w:sdtContent>
  </w:sdt>
  <w:p w:rsidR="001251E2" w:rsidRDefault="001251E2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1E2" w:rsidRDefault="001251E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24D" w:rsidRDefault="0099224D">
      <w:r>
        <w:separator/>
      </w:r>
    </w:p>
  </w:footnote>
  <w:footnote w:type="continuationSeparator" w:id="0">
    <w:p w:rsidR="0099224D" w:rsidRDefault="00992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1E2" w:rsidRDefault="001251E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1E2" w:rsidRDefault="001251E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1E2" w:rsidRDefault="001251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AC"/>
    <w:rsid w:val="00001305"/>
    <w:rsid w:val="0001187D"/>
    <w:rsid w:val="0012149E"/>
    <w:rsid w:val="001251E2"/>
    <w:rsid w:val="001440F4"/>
    <w:rsid w:val="001F708C"/>
    <w:rsid w:val="00202C7C"/>
    <w:rsid w:val="00270F7D"/>
    <w:rsid w:val="002A65B2"/>
    <w:rsid w:val="002B0745"/>
    <w:rsid w:val="002C4245"/>
    <w:rsid w:val="00306D88"/>
    <w:rsid w:val="00317014"/>
    <w:rsid w:val="003A3504"/>
    <w:rsid w:val="003B7B41"/>
    <w:rsid w:val="003D65C2"/>
    <w:rsid w:val="004322EE"/>
    <w:rsid w:val="00450D15"/>
    <w:rsid w:val="0046339E"/>
    <w:rsid w:val="004969AC"/>
    <w:rsid w:val="004D07EA"/>
    <w:rsid w:val="00551F98"/>
    <w:rsid w:val="00552506"/>
    <w:rsid w:val="005674C7"/>
    <w:rsid w:val="005D0494"/>
    <w:rsid w:val="005D283D"/>
    <w:rsid w:val="006A7C48"/>
    <w:rsid w:val="006F4C09"/>
    <w:rsid w:val="007457E8"/>
    <w:rsid w:val="008262A9"/>
    <w:rsid w:val="00881BE0"/>
    <w:rsid w:val="008B2A75"/>
    <w:rsid w:val="008F37B5"/>
    <w:rsid w:val="00917A28"/>
    <w:rsid w:val="0099224D"/>
    <w:rsid w:val="009A0814"/>
    <w:rsid w:val="00A911D9"/>
    <w:rsid w:val="00A93C03"/>
    <w:rsid w:val="00AD0F65"/>
    <w:rsid w:val="00B00649"/>
    <w:rsid w:val="00B02B3A"/>
    <w:rsid w:val="00B90A5E"/>
    <w:rsid w:val="00B95687"/>
    <w:rsid w:val="00C0540A"/>
    <w:rsid w:val="00C136DF"/>
    <w:rsid w:val="00C42BD2"/>
    <w:rsid w:val="00D25E4B"/>
    <w:rsid w:val="00DB2390"/>
    <w:rsid w:val="00E80E52"/>
    <w:rsid w:val="00FF32AB"/>
    <w:rsid w:val="08E25A6A"/>
    <w:rsid w:val="09190A87"/>
    <w:rsid w:val="0AAF06A6"/>
    <w:rsid w:val="0B8725A0"/>
    <w:rsid w:val="16A3561B"/>
    <w:rsid w:val="198E61D5"/>
    <w:rsid w:val="1B021D6F"/>
    <w:rsid w:val="1CB868E2"/>
    <w:rsid w:val="2295757A"/>
    <w:rsid w:val="250A65D7"/>
    <w:rsid w:val="2CC56F0C"/>
    <w:rsid w:val="32842959"/>
    <w:rsid w:val="36423BE1"/>
    <w:rsid w:val="3CD11013"/>
    <w:rsid w:val="432D0D2F"/>
    <w:rsid w:val="49BE0273"/>
    <w:rsid w:val="5CE63F01"/>
    <w:rsid w:val="75767517"/>
    <w:rsid w:val="757D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F490C1-216E-42BE-A0EA-FBE2C0C3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281</Words>
  <Characters>1606</Characters>
  <Application>Microsoft Office Word</Application>
  <DocSecurity>0</DocSecurity>
  <Lines>13</Lines>
  <Paragraphs>3</Paragraphs>
  <ScaleCrop>false</ScaleCrop>
  <Company>Microsoft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19</cp:revision>
  <dcterms:created xsi:type="dcterms:W3CDTF">2017-03-08T06:27:00Z</dcterms:created>
  <dcterms:modified xsi:type="dcterms:W3CDTF">2017-04-26T05:18:00Z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