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0812C8">
        <w:rPr>
          <w:sz w:val="30"/>
          <w:szCs w:val="30"/>
        </w:rPr>
        <w:t>7</w:t>
      </w:r>
      <w:r w:rsidR="00257EC3">
        <w:rPr>
          <w:rFonts w:hint="eastAsia"/>
          <w:sz w:val="30"/>
          <w:szCs w:val="30"/>
        </w:rPr>
        <w:t>年</w:t>
      </w:r>
      <w:r w:rsidR="004D6C2D">
        <w:rPr>
          <w:sz w:val="30"/>
          <w:szCs w:val="30"/>
        </w:rPr>
        <w:t>5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26D32" w:rsidP="004D6C2D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 w:rsidR="00F51E55"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9C0724">
              <w:rPr>
                <w:rFonts w:ascii="宋体" w:cs="Times New Roman"/>
                <w:color w:val="000000"/>
                <w:sz w:val="22"/>
              </w:rPr>
              <w:t>0</w:t>
            </w:r>
            <w:r w:rsidR="004D6C2D">
              <w:rPr>
                <w:rFonts w:ascii="宋体" w:cs="Times New Roman"/>
                <w:color w:val="000000"/>
                <w:sz w:val="22"/>
              </w:rPr>
              <w:t>5</w:t>
            </w:r>
            <w:r w:rsidR="003A2E38"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4D6C2D">
              <w:rPr>
                <w:rFonts w:ascii="宋体" w:cs="Times New Roman"/>
                <w:color w:val="000000"/>
                <w:sz w:val="22"/>
              </w:rPr>
              <w:t>15</w:t>
            </w:r>
          </w:p>
        </w:tc>
        <w:tc>
          <w:tcPr>
            <w:tcW w:w="2731" w:type="dxa"/>
            <w:vAlign w:val="center"/>
          </w:tcPr>
          <w:p w:rsidR="00CD102C" w:rsidRPr="003B22DE" w:rsidRDefault="004D6C2D" w:rsidP="004D6C2D">
            <w:pPr>
              <w:jc w:val="center"/>
            </w:pPr>
            <w:r w:rsidRPr="004D6C2D">
              <w:rPr>
                <w:rFonts w:hint="eastAsia"/>
              </w:rPr>
              <w:t>国海证券</w:t>
            </w:r>
          </w:p>
        </w:tc>
        <w:tc>
          <w:tcPr>
            <w:tcW w:w="2076" w:type="dxa"/>
            <w:vAlign w:val="center"/>
          </w:tcPr>
          <w:p w:rsidR="00CD102C" w:rsidRPr="00A061E5" w:rsidRDefault="004D6C2D" w:rsidP="00CD102C">
            <w:pPr>
              <w:jc w:val="center"/>
            </w:pPr>
            <w:r w:rsidRPr="004D6C2D">
              <w:rPr>
                <w:rFonts w:hint="eastAsia"/>
              </w:rPr>
              <w:t>邓聿轲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  <w:bookmarkStart w:id="0" w:name="_GoBack"/>
        <w:bookmarkEnd w:id="0"/>
      </w:tr>
      <w:tr w:rsidR="00F51E55" w:rsidRPr="00D92F54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F51E55" w:rsidP="00D04F54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9C0724">
              <w:rPr>
                <w:rFonts w:ascii="宋体" w:cs="Times New Roman"/>
                <w:color w:val="000000"/>
                <w:sz w:val="22"/>
              </w:rPr>
              <w:t>0</w:t>
            </w:r>
            <w:r w:rsidR="00D04F54">
              <w:rPr>
                <w:rFonts w:ascii="宋体" w:cs="Times New Roman"/>
                <w:color w:val="000000"/>
                <w:sz w:val="22"/>
              </w:rPr>
              <w:t>5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D04F54">
              <w:rPr>
                <w:rFonts w:ascii="宋体" w:cs="Times New Roman"/>
                <w:color w:val="000000"/>
                <w:sz w:val="22"/>
              </w:rPr>
              <w:t>26</w:t>
            </w:r>
          </w:p>
        </w:tc>
        <w:tc>
          <w:tcPr>
            <w:tcW w:w="2731" w:type="dxa"/>
            <w:vAlign w:val="center"/>
          </w:tcPr>
          <w:p w:rsidR="00F51E55" w:rsidRDefault="00D04F54" w:rsidP="00E64A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南方基金</w:t>
            </w:r>
          </w:p>
        </w:tc>
        <w:tc>
          <w:tcPr>
            <w:tcW w:w="2076" w:type="dxa"/>
            <w:vAlign w:val="center"/>
          </w:tcPr>
          <w:p w:rsidR="00F51E55" w:rsidRPr="00820738" w:rsidRDefault="00D04F54" w:rsidP="00F51E55">
            <w:pPr>
              <w:jc w:val="center"/>
            </w:pPr>
            <w:r>
              <w:rPr>
                <w:rFonts w:hint="eastAsia"/>
              </w:rPr>
              <w:t>李锦文</w:t>
            </w:r>
          </w:p>
        </w:tc>
        <w:tc>
          <w:tcPr>
            <w:tcW w:w="2313" w:type="dxa"/>
            <w:vAlign w:val="center"/>
          </w:tcPr>
          <w:p w:rsidR="00F51E55" w:rsidRPr="00D65E76" w:rsidRDefault="00F51E55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997F81" w:rsidRDefault="00823449"/>
    <w:sectPr w:rsidR="00823449" w:rsidRPr="0099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68" w:rsidRDefault="00A36868" w:rsidP="00C30C51">
      <w:pPr>
        <w:spacing w:before="0" w:line="240" w:lineRule="auto"/>
      </w:pPr>
      <w:r>
        <w:separator/>
      </w:r>
    </w:p>
  </w:endnote>
  <w:endnote w:type="continuationSeparator" w:id="0">
    <w:p w:rsidR="00A36868" w:rsidRDefault="00A36868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68" w:rsidRDefault="00A36868" w:rsidP="00C30C51">
      <w:pPr>
        <w:spacing w:before="0" w:line="240" w:lineRule="auto"/>
      </w:pPr>
      <w:r>
        <w:separator/>
      </w:r>
    </w:p>
  </w:footnote>
  <w:footnote w:type="continuationSeparator" w:id="0">
    <w:p w:rsidR="00A36868" w:rsidRDefault="00A36868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640C"/>
    <w:rsid w:val="00022234"/>
    <w:rsid w:val="00033C5E"/>
    <w:rsid w:val="0006093A"/>
    <w:rsid w:val="000664C4"/>
    <w:rsid w:val="000812C8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210A44"/>
    <w:rsid w:val="00213324"/>
    <w:rsid w:val="00257EC3"/>
    <w:rsid w:val="00260BBF"/>
    <w:rsid w:val="00260DD7"/>
    <w:rsid w:val="0026692B"/>
    <w:rsid w:val="00273CFE"/>
    <w:rsid w:val="00274724"/>
    <w:rsid w:val="00280E05"/>
    <w:rsid w:val="002958BB"/>
    <w:rsid w:val="002D516C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4109D9"/>
    <w:rsid w:val="00412419"/>
    <w:rsid w:val="00421B37"/>
    <w:rsid w:val="00457E5C"/>
    <w:rsid w:val="004707D6"/>
    <w:rsid w:val="004720FC"/>
    <w:rsid w:val="00483A76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1593D"/>
    <w:rsid w:val="005256C0"/>
    <w:rsid w:val="00534421"/>
    <w:rsid w:val="0054520F"/>
    <w:rsid w:val="00554C75"/>
    <w:rsid w:val="00564199"/>
    <w:rsid w:val="00566797"/>
    <w:rsid w:val="00580A94"/>
    <w:rsid w:val="0058370B"/>
    <w:rsid w:val="005965D8"/>
    <w:rsid w:val="005A6BC8"/>
    <w:rsid w:val="005B4CEF"/>
    <w:rsid w:val="005C0C71"/>
    <w:rsid w:val="005C21A2"/>
    <w:rsid w:val="005C2D09"/>
    <w:rsid w:val="005E33FA"/>
    <w:rsid w:val="00600CA8"/>
    <w:rsid w:val="006018A1"/>
    <w:rsid w:val="00617E11"/>
    <w:rsid w:val="006223DB"/>
    <w:rsid w:val="0064088F"/>
    <w:rsid w:val="006655BB"/>
    <w:rsid w:val="00674B54"/>
    <w:rsid w:val="006832F0"/>
    <w:rsid w:val="006A0C32"/>
    <w:rsid w:val="006A180A"/>
    <w:rsid w:val="006A6C77"/>
    <w:rsid w:val="006D4793"/>
    <w:rsid w:val="006D57D9"/>
    <w:rsid w:val="006F003D"/>
    <w:rsid w:val="006F25D9"/>
    <w:rsid w:val="006F4DF3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F0AD0"/>
    <w:rsid w:val="00910CCB"/>
    <w:rsid w:val="00923C22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3FC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97DF5"/>
    <w:rsid w:val="00BC017D"/>
    <w:rsid w:val="00BC2033"/>
    <w:rsid w:val="00C30C51"/>
    <w:rsid w:val="00C478FD"/>
    <w:rsid w:val="00C506F3"/>
    <w:rsid w:val="00C51171"/>
    <w:rsid w:val="00C632DB"/>
    <w:rsid w:val="00C643DB"/>
    <w:rsid w:val="00C80016"/>
    <w:rsid w:val="00C8575C"/>
    <w:rsid w:val="00CB14DF"/>
    <w:rsid w:val="00CC6245"/>
    <w:rsid w:val="00CD102C"/>
    <w:rsid w:val="00CD1CDF"/>
    <w:rsid w:val="00CD6A2F"/>
    <w:rsid w:val="00CE474D"/>
    <w:rsid w:val="00CE4BC8"/>
    <w:rsid w:val="00D04F54"/>
    <w:rsid w:val="00D058D8"/>
    <w:rsid w:val="00D26D32"/>
    <w:rsid w:val="00D404C7"/>
    <w:rsid w:val="00D65E76"/>
    <w:rsid w:val="00D75AEC"/>
    <w:rsid w:val="00D85E49"/>
    <w:rsid w:val="00D92F54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64AD4"/>
    <w:rsid w:val="00E808D7"/>
    <w:rsid w:val="00E849AE"/>
    <w:rsid w:val="00EC250A"/>
    <w:rsid w:val="00EE3298"/>
    <w:rsid w:val="00F17AD7"/>
    <w:rsid w:val="00F31BE7"/>
    <w:rsid w:val="00F51E55"/>
    <w:rsid w:val="00F56F51"/>
    <w:rsid w:val="00F5794F"/>
    <w:rsid w:val="00F60B6A"/>
    <w:rsid w:val="00F95127"/>
    <w:rsid w:val="00FB23C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郭鋆辉</cp:lastModifiedBy>
  <cp:revision>4</cp:revision>
  <dcterms:created xsi:type="dcterms:W3CDTF">2017-05-17T02:35:00Z</dcterms:created>
  <dcterms:modified xsi:type="dcterms:W3CDTF">2017-05-26T03:42:00Z</dcterms:modified>
</cp:coreProperties>
</file>