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43" w:rsidRPr="000A21E2" w:rsidRDefault="00F34D43" w:rsidP="00F34D43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127040"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0C1303">
        <w:rPr>
          <w:rFonts w:asciiTheme="minorEastAsia" w:eastAsiaTheme="minorEastAsia" w:hAnsiTheme="minorEastAsia"/>
          <w:b/>
          <w:sz w:val="32"/>
          <w:szCs w:val="32"/>
        </w:rPr>
        <w:t>7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月投资者来电及调研情况汇总</w:t>
      </w:r>
    </w:p>
    <w:p w:rsidR="00F34D43" w:rsidRPr="000A21E2" w:rsidRDefault="00F34D43" w:rsidP="00F34D43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F34D43" w:rsidRPr="00FE4864" w:rsidRDefault="00F34D43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201</w:t>
      </w:r>
      <w:r w:rsidR="00127040" w:rsidRPr="00FE4864">
        <w:rPr>
          <w:rFonts w:asciiTheme="minorEastAsia" w:eastAsiaTheme="minorEastAsia" w:hAnsiTheme="minorEastAsia" w:hint="eastAsia"/>
          <w:sz w:val="24"/>
        </w:rPr>
        <w:t>7</w:t>
      </w:r>
      <w:r w:rsidRPr="00FE4864">
        <w:rPr>
          <w:rFonts w:asciiTheme="minorEastAsia" w:eastAsiaTheme="minorEastAsia" w:hAnsiTheme="minorEastAsia" w:hint="eastAsia"/>
          <w:sz w:val="24"/>
        </w:rPr>
        <w:t>年</w:t>
      </w:r>
      <w:r w:rsidR="000C1303" w:rsidRPr="00FE4864">
        <w:rPr>
          <w:rFonts w:asciiTheme="minorEastAsia" w:eastAsiaTheme="minorEastAsia" w:hAnsiTheme="minorEastAsia"/>
          <w:sz w:val="24"/>
        </w:rPr>
        <w:t>7</w:t>
      </w:r>
      <w:r w:rsidRPr="00FE4864">
        <w:rPr>
          <w:rFonts w:asciiTheme="minorEastAsia" w:eastAsiaTheme="minorEastAsia" w:hAnsiTheme="minorEastAsia" w:hint="eastAsia"/>
          <w:sz w:val="24"/>
        </w:rPr>
        <w:t>月，投资者来电</w:t>
      </w:r>
      <w:r w:rsidR="00074C9B" w:rsidRPr="00FE4864">
        <w:rPr>
          <w:rFonts w:asciiTheme="minorEastAsia" w:eastAsiaTheme="minorEastAsia" w:hAnsiTheme="minorEastAsia"/>
          <w:sz w:val="24"/>
        </w:rPr>
        <w:t>99</w:t>
      </w:r>
      <w:r w:rsidRPr="00FE4864">
        <w:rPr>
          <w:rFonts w:asciiTheme="minorEastAsia" w:eastAsiaTheme="minorEastAsia" w:hAnsiTheme="minorEastAsia" w:hint="eastAsia"/>
          <w:sz w:val="24"/>
        </w:rPr>
        <w:t>次，现场调研</w:t>
      </w:r>
      <w:r w:rsidR="000C1303" w:rsidRPr="00FE4864">
        <w:rPr>
          <w:rFonts w:asciiTheme="minorEastAsia" w:eastAsiaTheme="minorEastAsia" w:hAnsiTheme="minorEastAsia"/>
          <w:sz w:val="24"/>
        </w:rPr>
        <w:t>3</w:t>
      </w:r>
      <w:r w:rsidRPr="00FE4864">
        <w:rPr>
          <w:rFonts w:asciiTheme="minorEastAsia" w:eastAsiaTheme="minorEastAsia" w:hAnsiTheme="minorEastAsia" w:hint="eastAsia"/>
          <w:sz w:val="24"/>
        </w:rPr>
        <w:t>次，投资者关注主要问题及答复如下：</w:t>
      </w:r>
    </w:p>
    <w:p w:rsidR="00F34D43" w:rsidRPr="00FE4864" w:rsidRDefault="00F34D43" w:rsidP="006B43CC">
      <w:pPr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</w:p>
    <w:p w:rsidR="007D6B95" w:rsidRPr="00FE4864" w:rsidRDefault="007D6B95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问题1：</w:t>
      </w:r>
      <w:r w:rsidR="005A1679" w:rsidRPr="00FE4864">
        <w:rPr>
          <w:rFonts w:asciiTheme="minorEastAsia" w:eastAsiaTheme="minorEastAsia" w:hAnsiTheme="minorEastAsia" w:hint="eastAsia"/>
          <w:sz w:val="24"/>
        </w:rPr>
        <w:t>2017年中报披露时间</w:t>
      </w:r>
    </w:p>
    <w:p w:rsidR="007D6B95" w:rsidRPr="00FE4864" w:rsidRDefault="007D6B95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答复：</w:t>
      </w:r>
      <w:r w:rsidR="00F77708" w:rsidRPr="00FE4864">
        <w:rPr>
          <w:rFonts w:asciiTheme="minorEastAsia" w:eastAsiaTheme="minorEastAsia" w:hAnsiTheme="minorEastAsia" w:hint="eastAsia"/>
          <w:sz w:val="24"/>
        </w:rPr>
        <w:t>公司中报将于2017年8月29日公布</w:t>
      </w:r>
      <w:r w:rsidR="005A1679" w:rsidRPr="00FE4864">
        <w:rPr>
          <w:rFonts w:asciiTheme="minorEastAsia" w:eastAsiaTheme="minorEastAsia" w:hAnsiTheme="minorEastAsia" w:hint="eastAsia"/>
          <w:sz w:val="24"/>
        </w:rPr>
        <w:t>。</w:t>
      </w:r>
      <w:r w:rsidR="00404578" w:rsidRPr="00FE4864">
        <w:rPr>
          <w:rFonts w:asciiTheme="minorEastAsia" w:eastAsiaTheme="minorEastAsia" w:hAnsiTheme="minorEastAsia"/>
          <w:sz w:val="24"/>
        </w:rPr>
        <w:t xml:space="preserve"> </w:t>
      </w:r>
    </w:p>
    <w:p w:rsidR="007E3945" w:rsidRPr="00FE4864" w:rsidRDefault="007D6B95" w:rsidP="006B43CC">
      <w:pPr>
        <w:spacing w:line="360" w:lineRule="auto"/>
        <w:ind w:firstLineChars="200" w:firstLine="480"/>
        <w:rPr>
          <w:sz w:val="24"/>
        </w:rPr>
      </w:pPr>
      <w:r w:rsidRPr="00FE4864">
        <w:rPr>
          <w:rFonts w:asciiTheme="minorEastAsia" w:eastAsiaTheme="minorEastAsia" w:hAnsiTheme="minorEastAsia"/>
          <w:sz w:val="24"/>
        </w:rPr>
        <w:t xml:space="preserve"> </w:t>
      </w:r>
    </w:p>
    <w:p w:rsidR="000C1303" w:rsidRPr="00FE4864" w:rsidRDefault="00F34D43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问题</w:t>
      </w:r>
      <w:r w:rsidR="007E3945" w:rsidRPr="00FE4864">
        <w:rPr>
          <w:rFonts w:asciiTheme="minorEastAsia" w:eastAsiaTheme="minorEastAsia" w:hAnsiTheme="minorEastAsia" w:hint="eastAsia"/>
          <w:sz w:val="24"/>
        </w:rPr>
        <w:t>2</w:t>
      </w:r>
      <w:r w:rsidRPr="00FE4864">
        <w:rPr>
          <w:rFonts w:asciiTheme="minorEastAsia" w:eastAsiaTheme="minorEastAsia" w:hAnsiTheme="minorEastAsia" w:hint="eastAsia"/>
          <w:sz w:val="24"/>
        </w:rPr>
        <w:t>：</w:t>
      </w:r>
      <w:r w:rsidR="005A1679" w:rsidRPr="00FE4864">
        <w:rPr>
          <w:rFonts w:asciiTheme="minorEastAsia" w:eastAsiaTheme="minorEastAsia" w:hAnsiTheme="minorEastAsia"/>
          <w:sz w:val="24"/>
        </w:rPr>
        <w:t xml:space="preserve"> </w:t>
      </w:r>
      <w:r w:rsidR="00807865" w:rsidRPr="00FE4864">
        <w:rPr>
          <w:rFonts w:asciiTheme="minorEastAsia" w:eastAsiaTheme="minorEastAsia" w:hAnsiTheme="minorEastAsia"/>
          <w:sz w:val="24"/>
        </w:rPr>
        <w:t>受让荷斯坦牧业股权项目</w:t>
      </w:r>
    </w:p>
    <w:p w:rsidR="00F34D43" w:rsidRPr="00FE4864" w:rsidRDefault="00CA35E2" w:rsidP="00FE48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答复：</w:t>
      </w:r>
      <w:r w:rsidR="00807865" w:rsidRPr="00FE4864">
        <w:rPr>
          <w:rFonts w:asciiTheme="minorEastAsia" w:eastAsiaTheme="minorEastAsia" w:hAnsiTheme="minorEastAsia" w:hint="eastAsia"/>
          <w:sz w:val="24"/>
        </w:rPr>
        <w:t>截止2017年7月31日，受让荷斯坦牧业45%股权项目已经完成。</w:t>
      </w:r>
      <w:r w:rsidR="00FE4864" w:rsidRPr="00FE4864">
        <w:rPr>
          <w:rFonts w:asciiTheme="minorEastAsia" w:eastAsiaTheme="minorEastAsia" w:hAnsiTheme="minorEastAsia" w:hint="eastAsia"/>
          <w:sz w:val="24"/>
        </w:rPr>
        <w:t>此次股权受让完成后，本公司持有荷斯坦牧业</w:t>
      </w:r>
      <w:r w:rsidR="00FE4864" w:rsidRPr="00FE4864">
        <w:rPr>
          <w:rFonts w:asciiTheme="minorEastAsia" w:eastAsiaTheme="minorEastAsia" w:hAnsiTheme="minorEastAsia"/>
          <w:sz w:val="24"/>
        </w:rPr>
        <w:t>55%</w:t>
      </w:r>
      <w:r w:rsidR="00FE4864" w:rsidRPr="00FE4864">
        <w:rPr>
          <w:rFonts w:asciiTheme="minorEastAsia" w:eastAsiaTheme="minorEastAsia" w:hAnsiTheme="minorEastAsia" w:hint="eastAsia"/>
          <w:sz w:val="24"/>
        </w:rPr>
        <w:t>的股权，本公司全资子公司持有荷斯坦牧业</w:t>
      </w:r>
      <w:r w:rsidR="00FE4864" w:rsidRPr="00FE4864">
        <w:rPr>
          <w:rFonts w:asciiTheme="minorEastAsia" w:eastAsiaTheme="minorEastAsia" w:hAnsiTheme="minorEastAsia"/>
          <w:sz w:val="24"/>
        </w:rPr>
        <w:t>45%</w:t>
      </w:r>
      <w:r w:rsidR="00FE4864" w:rsidRPr="00FE4864">
        <w:rPr>
          <w:rFonts w:asciiTheme="minorEastAsia" w:eastAsiaTheme="minorEastAsia" w:hAnsiTheme="minorEastAsia" w:hint="eastAsia"/>
          <w:sz w:val="24"/>
        </w:rPr>
        <w:t>的股权，有利于本公司进一步加强对荷斯坦牧业管控力度</w:t>
      </w:r>
      <w:r w:rsidR="00FE4864" w:rsidRPr="00FE4864">
        <w:rPr>
          <w:rFonts w:asciiTheme="minorEastAsia" w:eastAsiaTheme="minorEastAsia" w:hAnsiTheme="minorEastAsia" w:hint="eastAsia"/>
          <w:sz w:val="24"/>
        </w:rPr>
        <w:t>。</w:t>
      </w:r>
    </w:p>
    <w:p w:rsidR="00FE4864" w:rsidRPr="00FE4864" w:rsidRDefault="00FE4864" w:rsidP="00FE4864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CA35E2" w:rsidRPr="00FE4864" w:rsidRDefault="007E3945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问题3：</w:t>
      </w:r>
      <w:r w:rsidR="000C1303" w:rsidRPr="00FE4864">
        <w:rPr>
          <w:rFonts w:asciiTheme="minorEastAsia" w:eastAsiaTheme="minorEastAsia" w:hAnsiTheme="minorEastAsia" w:hint="eastAsia"/>
          <w:sz w:val="24"/>
        </w:rPr>
        <w:t>行业情况</w:t>
      </w:r>
    </w:p>
    <w:p w:rsidR="000C1303" w:rsidRPr="00FE4864" w:rsidRDefault="00CA35E2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答复：</w:t>
      </w:r>
      <w:r w:rsidR="00807865" w:rsidRPr="00FE4864">
        <w:rPr>
          <w:rFonts w:asciiTheme="minorEastAsia" w:eastAsiaTheme="minorEastAsia" w:hAnsiTheme="minorEastAsia"/>
          <w:sz w:val="24"/>
        </w:rPr>
        <w:t>行业竞争依旧激烈</w:t>
      </w:r>
      <w:r w:rsidR="00807865" w:rsidRPr="00FE4864">
        <w:rPr>
          <w:rFonts w:asciiTheme="minorEastAsia" w:eastAsiaTheme="minorEastAsia" w:hAnsiTheme="minorEastAsia" w:hint="eastAsia"/>
          <w:sz w:val="24"/>
        </w:rPr>
        <w:t>，行业</w:t>
      </w:r>
      <w:r w:rsidR="00807865" w:rsidRPr="00FE4864">
        <w:rPr>
          <w:rFonts w:asciiTheme="minorEastAsia" w:eastAsiaTheme="minorEastAsia" w:hAnsiTheme="minorEastAsia"/>
          <w:sz w:val="24"/>
        </w:rPr>
        <w:t>增速上升</w:t>
      </w:r>
      <w:r w:rsidR="000C1303" w:rsidRPr="00FE4864">
        <w:rPr>
          <w:rFonts w:asciiTheme="minorEastAsia" w:eastAsiaTheme="minorEastAsia" w:hAnsiTheme="minorEastAsia" w:hint="eastAsia"/>
          <w:sz w:val="24"/>
        </w:rPr>
        <w:t>。</w:t>
      </w:r>
    </w:p>
    <w:p w:rsidR="00D700A1" w:rsidRPr="00FE4864" w:rsidRDefault="00D700A1" w:rsidP="006B43C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83A54" w:rsidRPr="00FE4864" w:rsidRDefault="00FD7F07" w:rsidP="006B43C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4864">
        <w:rPr>
          <w:rFonts w:asciiTheme="minorEastAsia" w:eastAsiaTheme="minorEastAsia" w:hAnsiTheme="minorEastAsia" w:hint="eastAsia"/>
          <w:sz w:val="24"/>
        </w:rPr>
        <w:t>问题4：</w:t>
      </w:r>
      <w:r w:rsidR="006B43CC" w:rsidRPr="00FE4864">
        <w:rPr>
          <w:rFonts w:asciiTheme="minorEastAsia" w:eastAsiaTheme="minorEastAsia" w:hAnsiTheme="minorEastAsia" w:hint="eastAsia"/>
          <w:sz w:val="24"/>
        </w:rPr>
        <w:t>上半年新西兰新</w:t>
      </w:r>
      <w:proofErr w:type="gramStart"/>
      <w:r w:rsidR="006B43CC" w:rsidRPr="00FE4864">
        <w:rPr>
          <w:rFonts w:asciiTheme="minorEastAsia" w:eastAsiaTheme="minorEastAsia" w:hAnsiTheme="minorEastAsia" w:hint="eastAsia"/>
          <w:sz w:val="24"/>
        </w:rPr>
        <w:t>莱</w:t>
      </w:r>
      <w:proofErr w:type="gramEnd"/>
      <w:r w:rsidR="006B43CC" w:rsidRPr="00FE4864">
        <w:rPr>
          <w:rFonts w:asciiTheme="minorEastAsia" w:eastAsiaTheme="minorEastAsia" w:hAnsiTheme="minorEastAsia" w:hint="eastAsia"/>
          <w:sz w:val="24"/>
        </w:rPr>
        <w:t>特业绩</w:t>
      </w:r>
    </w:p>
    <w:p w:rsidR="00404578" w:rsidRPr="00FE4864" w:rsidRDefault="00183A54" w:rsidP="006B43C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E4864">
        <w:rPr>
          <w:rFonts w:ascii="宋体" w:hAnsi="宋体" w:hint="eastAsia"/>
          <w:sz w:val="24"/>
        </w:rPr>
        <w:t>答复：</w:t>
      </w:r>
      <w:r w:rsidR="00EB2DCF" w:rsidRPr="00FE4864">
        <w:rPr>
          <w:rFonts w:ascii="宋体" w:hAnsi="宋体"/>
          <w:sz w:val="24"/>
        </w:rPr>
        <w:t xml:space="preserve"> </w:t>
      </w:r>
      <w:r w:rsidR="006B43CC" w:rsidRPr="00FE4864">
        <w:rPr>
          <w:rFonts w:ascii="宋体" w:hAnsi="宋体" w:hint="eastAsia"/>
          <w:sz w:val="24"/>
        </w:rPr>
        <w:t>公司2017年中报将</w:t>
      </w:r>
      <w:bookmarkStart w:id="0" w:name="_GoBack"/>
      <w:bookmarkEnd w:id="0"/>
      <w:r w:rsidR="006B43CC" w:rsidRPr="00FE4864">
        <w:rPr>
          <w:rFonts w:ascii="宋体" w:hAnsi="宋体" w:hint="eastAsia"/>
          <w:sz w:val="24"/>
        </w:rPr>
        <w:t>于2017年8月29日公布，请您届时关注。</w:t>
      </w:r>
    </w:p>
    <w:p w:rsidR="00EE5112" w:rsidRPr="00404578" w:rsidRDefault="00EE5112" w:rsidP="00EE511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B56EE" w:rsidRPr="00EE5112" w:rsidRDefault="005B56EE" w:rsidP="005B56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E6891" w:rsidRPr="005B56EE" w:rsidRDefault="00FE6891" w:rsidP="00FE689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FE6891" w:rsidRPr="005B56EE" w:rsidSect="006262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3E" w:rsidRDefault="006C1B3E">
      <w:r>
        <w:separator/>
      </w:r>
    </w:p>
  </w:endnote>
  <w:endnote w:type="continuationSeparator" w:id="0">
    <w:p w:rsidR="006C1B3E" w:rsidRDefault="006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3E" w:rsidRDefault="006C1B3E">
      <w:r>
        <w:separator/>
      </w:r>
    </w:p>
  </w:footnote>
  <w:footnote w:type="continuationSeparator" w:id="0">
    <w:p w:rsidR="006C1B3E" w:rsidRDefault="006C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4B" w:rsidRDefault="006C1B3E" w:rsidP="00C825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7"/>
    <w:rsid w:val="00005E83"/>
    <w:rsid w:val="000217C4"/>
    <w:rsid w:val="00024551"/>
    <w:rsid w:val="0006310B"/>
    <w:rsid w:val="0006773C"/>
    <w:rsid w:val="00074C9B"/>
    <w:rsid w:val="000C079C"/>
    <w:rsid w:val="000C1303"/>
    <w:rsid w:val="000E2ABC"/>
    <w:rsid w:val="00115B2B"/>
    <w:rsid w:val="0012132E"/>
    <w:rsid w:val="00127040"/>
    <w:rsid w:val="00143DD3"/>
    <w:rsid w:val="00183A54"/>
    <w:rsid w:val="001929D5"/>
    <w:rsid w:val="001A1567"/>
    <w:rsid w:val="001B1648"/>
    <w:rsid w:val="001E6E4D"/>
    <w:rsid w:val="002419DC"/>
    <w:rsid w:val="00250990"/>
    <w:rsid w:val="002513AB"/>
    <w:rsid w:val="002A337B"/>
    <w:rsid w:val="002D0434"/>
    <w:rsid w:val="002E7C16"/>
    <w:rsid w:val="002F2417"/>
    <w:rsid w:val="002F3393"/>
    <w:rsid w:val="0030297E"/>
    <w:rsid w:val="00303F7F"/>
    <w:rsid w:val="0031089F"/>
    <w:rsid w:val="00324767"/>
    <w:rsid w:val="00326206"/>
    <w:rsid w:val="00332B77"/>
    <w:rsid w:val="0034743B"/>
    <w:rsid w:val="00382AB4"/>
    <w:rsid w:val="00386543"/>
    <w:rsid w:val="003D1EDD"/>
    <w:rsid w:val="003E7D06"/>
    <w:rsid w:val="00404578"/>
    <w:rsid w:val="00412968"/>
    <w:rsid w:val="00421E6B"/>
    <w:rsid w:val="00461D6C"/>
    <w:rsid w:val="004642DA"/>
    <w:rsid w:val="0047423C"/>
    <w:rsid w:val="00477C87"/>
    <w:rsid w:val="00483A5D"/>
    <w:rsid w:val="00494ECC"/>
    <w:rsid w:val="004B23B2"/>
    <w:rsid w:val="004D6C7E"/>
    <w:rsid w:val="004F33CE"/>
    <w:rsid w:val="005345AE"/>
    <w:rsid w:val="00550B77"/>
    <w:rsid w:val="0059497D"/>
    <w:rsid w:val="005A1679"/>
    <w:rsid w:val="005A4142"/>
    <w:rsid w:val="005B2ECA"/>
    <w:rsid w:val="005B56EE"/>
    <w:rsid w:val="00612CC7"/>
    <w:rsid w:val="006635A4"/>
    <w:rsid w:val="006A3550"/>
    <w:rsid w:val="006B43CC"/>
    <w:rsid w:val="006C1B3E"/>
    <w:rsid w:val="006F3E8B"/>
    <w:rsid w:val="00704E99"/>
    <w:rsid w:val="0077682C"/>
    <w:rsid w:val="007C78F1"/>
    <w:rsid w:val="007D6B95"/>
    <w:rsid w:val="007E3945"/>
    <w:rsid w:val="007E6A11"/>
    <w:rsid w:val="00807865"/>
    <w:rsid w:val="00843043"/>
    <w:rsid w:val="00846089"/>
    <w:rsid w:val="008D29F9"/>
    <w:rsid w:val="008E1C4A"/>
    <w:rsid w:val="009A76F1"/>
    <w:rsid w:val="00A03DD0"/>
    <w:rsid w:val="00A447D7"/>
    <w:rsid w:val="00A45515"/>
    <w:rsid w:val="00A64281"/>
    <w:rsid w:val="00A802F3"/>
    <w:rsid w:val="00B01087"/>
    <w:rsid w:val="00B01B26"/>
    <w:rsid w:val="00B146CC"/>
    <w:rsid w:val="00B40B4A"/>
    <w:rsid w:val="00B40FA9"/>
    <w:rsid w:val="00B71ACF"/>
    <w:rsid w:val="00B81129"/>
    <w:rsid w:val="00BC4839"/>
    <w:rsid w:val="00BD4BC0"/>
    <w:rsid w:val="00BF1DFC"/>
    <w:rsid w:val="00C0518F"/>
    <w:rsid w:val="00C15043"/>
    <w:rsid w:val="00C24FED"/>
    <w:rsid w:val="00C26F18"/>
    <w:rsid w:val="00C57BAA"/>
    <w:rsid w:val="00C67BF5"/>
    <w:rsid w:val="00C71D99"/>
    <w:rsid w:val="00C74CA7"/>
    <w:rsid w:val="00C96027"/>
    <w:rsid w:val="00CA1891"/>
    <w:rsid w:val="00CA35E2"/>
    <w:rsid w:val="00D02285"/>
    <w:rsid w:val="00D247E3"/>
    <w:rsid w:val="00D457EF"/>
    <w:rsid w:val="00D700A1"/>
    <w:rsid w:val="00D72C08"/>
    <w:rsid w:val="00D82F06"/>
    <w:rsid w:val="00DB5D1E"/>
    <w:rsid w:val="00E50885"/>
    <w:rsid w:val="00E51383"/>
    <w:rsid w:val="00E51D16"/>
    <w:rsid w:val="00E53A8A"/>
    <w:rsid w:val="00E70501"/>
    <w:rsid w:val="00E916B9"/>
    <w:rsid w:val="00EB2DCF"/>
    <w:rsid w:val="00EC4B2D"/>
    <w:rsid w:val="00ED7D10"/>
    <w:rsid w:val="00EE5112"/>
    <w:rsid w:val="00F26AD0"/>
    <w:rsid w:val="00F34D43"/>
    <w:rsid w:val="00F65135"/>
    <w:rsid w:val="00F70348"/>
    <w:rsid w:val="00F77708"/>
    <w:rsid w:val="00F8052D"/>
    <w:rsid w:val="00FA2F37"/>
    <w:rsid w:val="00FD0823"/>
    <w:rsid w:val="00FD5E25"/>
    <w:rsid w:val="00FD7F07"/>
    <w:rsid w:val="00FE4864"/>
    <w:rsid w:val="00FE66B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8A3F8-7B02-4DA6-ADFD-59B425D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5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700A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0457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743F-BDE7-4CFF-BF3A-F36D2806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27</cp:revision>
  <dcterms:created xsi:type="dcterms:W3CDTF">2017-01-25T02:47:00Z</dcterms:created>
  <dcterms:modified xsi:type="dcterms:W3CDTF">2017-09-19T04:58:00Z</dcterms:modified>
</cp:coreProperties>
</file>