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68" w:rsidRPr="00693468" w:rsidRDefault="00693468" w:rsidP="00693468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693468">
        <w:rPr>
          <w:rFonts w:asciiTheme="majorEastAsia" w:eastAsiaTheme="majorEastAsia" w:hAnsiTheme="majorEastAsia" w:hint="eastAsia"/>
          <w:szCs w:val="21"/>
        </w:rPr>
        <w:t>证券代码:603279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证券简称:景津环保</w:t>
      </w:r>
    </w:p>
    <w:p w:rsidR="00693468" w:rsidRDefault="00693468" w:rsidP="009F109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93468" w:rsidRPr="00693468" w:rsidRDefault="00693468" w:rsidP="00693468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93468">
        <w:rPr>
          <w:rFonts w:asciiTheme="majorEastAsia" w:eastAsiaTheme="majorEastAsia" w:hAnsiTheme="majorEastAsia" w:hint="eastAsia"/>
          <w:b/>
          <w:sz w:val="32"/>
          <w:szCs w:val="32"/>
        </w:rPr>
        <w:t>景津环保股份有限公司</w:t>
      </w:r>
    </w:p>
    <w:p w:rsidR="00693468" w:rsidRPr="00693468" w:rsidRDefault="00693468" w:rsidP="00693468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93468">
        <w:rPr>
          <w:rFonts w:asciiTheme="majorEastAsia" w:eastAsiaTheme="majorEastAsia" w:hAnsiTheme="majorEastAsia" w:hint="eastAsia"/>
          <w:b/>
          <w:sz w:val="32"/>
          <w:szCs w:val="32"/>
        </w:rPr>
        <w:t>投资者关系活动记录</w:t>
      </w:r>
    </w:p>
    <w:p w:rsidR="00693468" w:rsidRDefault="00693468" w:rsidP="009F1095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F6A27" w:rsidRPr="00A14FFB" w:rsidRDefault="00693468" w:rsidP="007A45D5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景津环保股份有限公司</w:t>
      </w:r>
      <w:r w:rsidR="007B4695">
        <w:rPr>
          <w:rFonts w:asciiTheme="majorEastAsia" w:eastAsiaTheme="majorEastAsia" w:hAnsiTheme="majorEastAsia" w:hint="eastAsia"/>
          <w:sz w:val="24"/>
          <w:szCs w:val="24"/>
        </w:rPr>
        <w:t>2021年</w:t>
      </w:r>
      <w:r w:rsidR="009801C8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月份与投资者在信息披露范围内互动交流情况:</w:t>
      </w:r>
    </w:p>
    <w:p w:rsidR="000037E3" w:rsidRDefault="000037E3" w:rsidP="00DB7C69">
      <w:pPr>
        <w:pStyle w:val="a5"/>
        <w:numPr>
          <w:ilvl w:val="0"/>
          <w:numId w:val="1"/>
        </w:numPr>
        <w:spacing w:beforeLines="50" w:before="156" w:line="44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接待了</w:t>
      </w:r>
      <w:r w:rsidR="009801C8">
        <w:rPr>
          <w:rFonts w:asciiTheme="minorEastAsia" w:hAnsiTheme="minorEastAsia" w:hint="eastAsia"/>
          <w:sz w:val="24"/>
          <w:szCs w:val="24"/>
        </w:rPr>
        <w:t>大成基金</w:t>
      </w:r>
      <w:r>
        <w:rPr>
          <w:rFonts w:asciiTheme="minorEastAsia" w:hAnsiTheme="minorEastAsia" w:hint="eastAsia"/>
          <w:sz w:val="24"/>
          <w:szCs w:val="24"/>
        </w:rPr>
        <w:t>的调研。</w:t>
      </w:r>
    </w:p>
    <w:p w:rsidR="001F6A27" w:rsidRPr="006E0255" w:rsidRDefault="001F6A27" w:rsidP="00DB7C69">
      <w:pPr>
        <w:pStyle w:val="a5"/>
        <w:numPr>
          <w:ilvl w:val="0"/>
          <w:numId w:val="1"/>
        </w:numPr>
        <w:spacing w:beforeLines="50" w:before="156"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1F6A27">
        <w:rPr>
          <w:rFonts w:asciiTheme="minorEastAsia" w:hAnsiTheme="minorEastAsia" w:hint="eastAsia"/>
          <w:sz w:val="24"/>
          <w:szCs w:val="24"/>
        </w:rPr>
        <w:t>接听投资者来电</w:t>
      </w:r>
      <w:r w:rsidR="009801C8">
        <w:rPr>
          <w:rFonts w:asciiTheme="minorEastAsia" w:hAnsiTheme="minorEastAsia" w:hint="eastAsia"/>
          <w:sz w:val="24"/>
          <w:szCs w:val="24"/>
        </w:rPr>
        <w:t>5</w:t>
      </w:r>
      <w:r w:rsidRPr="001F6A27">
        <w:rPr>
          <w:rFonts w:asciiTheme="minorEastAsia" w:hAnsiTheme="minorEastAsia" w:hint="eastAsia"/>
          <w:sz w:val="24"/>
          <w:szCs w:val="24"/>
        </w:rPr>
        <w:t>通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93468" w:rsidRDefault="00693468" w:rsidP="004F4107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693468" w:rsidRDefault="00693468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投资者关注主要问题及答复如下:</w:t>
      </w:r>
    </w:p>
    <w:p w:rsidR="006A51E6" w:rsidRPr="006A51E6" w:rsidRDefault="006A51E6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1.问题：</w:t>
      </w:r>
      <w:r w:rsidR="009801C8">
        <w:rPr>
          <w:rFonts w:asciiTheme="majorEastAsia" w:eastAsiaTheme="majorEastAsia" w:hAnsiTheme="majorEastAsia" w:hint="eastAsia"/>
          <w:sz w:val="24"/>
          <w:szCs w:val="24"/>
        </w:rPr>
        <w:t>压滤机在新能源领域</w:t>
      </w:r>
      <w:r w:rsidR="00C96DB5">
        <w:rPr>
          <w:rFonts w:asciiTheme="majorEastAsia" w:eastAsiaTheme="majorEastAsia" w:hAnsiTheme="majorEastAsia" w:hint="eastAsia"/>
          <w:sz w:val="24"/>
          <w:szCs w:val="24"/>
        </w:rPr>
        <w:t>的应用</w:t>
      </w:r>
      <w:r w:rsidR="009801C8">
        <w:rPr>
          <w:rFonts w:asciiTheme="majorEastAsia" w:eastAsiaTheme="majorEastAsia" w:hAnsiTheme="majorEastAsia" w:hint="eastAsia"/>
          <w:sz w:val="24"/>
          <w:szCs w:val="24"/>
        </w:rPr>
        <w:t>场景</w:t>
      </w:r>
      <w:r w:rsidR="00C96DB5">
        <w:rPr>
          <w:rFonts w:asciiTheme="majorEastAsia" w:eastAsiaTheme="majorEastAsia" w:hAnsiTheme="majorEastAsia" w:hint="eastAsia"/>
          <w:sz w:val="24"/>
          <w:szCs w:val="24"/>
        </w:rPr>
        <w:t>有哪些</w:t>
      </w:r>
      <w:r w:rsidRPr="006A51E6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6A51E6" w:rsidRPr="006A51E6" w:rsidRDefault="006A51E6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9801C8" w:rsidRPr="009801C8">
        <w:rPr>
          <w:rFonts w:asciiTheme="majorEastAsia" w:eastAsiaTheme="majorEastAsia" w:hAnsiTheme="majorEastAsia" w:hint="eastAsia"/>
          <w:sz w:val="24"/>
          <w:szCs w:val="24"/>
        </w:rPr>
        <w:t>压滤机在新能源行业的应用较为广泛，可应用于锂电池、</w:t>
      </w:r>
      <w:proofErr w:type="gramStart"/>
      <w:r w:rsidR="009801C8" w:rsidRPr="009801C8">
        <w:rPr>
          <w:rFonts w:asciiTheme="majorEastAsia" w:eastAsiaTheme="majorEastAsia" w:hAnsiTheme="majorEastAsia" w:hint="eastAsia"/>
          <w:sz w:val="24"/>
          <w:szCs w:val="24"/>
        </w:rPr>
        <w:t>光伏等领域</w:t>
      </w:r>
      <w:proofErr w:type="gramEnd"/>
      <w:r w:rsidR="009801C8" w:rsidRPr="009801C8">
        <w:rPr>
          <w:rFonts w:asciiTheme="majorEastAsia" w:eastAsiaTheme="majorEastAsia" w:hAnsiTheme="majorEastAsia" w:hint="eastAsia"/>
          <w:sz w:val="24"/>
          <w:szCs w:val="24"/>
        </w:rPr>
        <w:t>。在锂电池行业，能够应用于锂电池锂矿、盐湖提锂、正极材料、石墨负极、PVDF树脂材料、锂电池回收等过程中的过滤、洗涤环节及废水处理环节</w:t>
      </w:r>
      <w:r w:rsidR="004E2DA6" w:rsidRPr="004E2DA6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9801C8" w:rsidRPr="009801C8">
        <w:rPr>
          <w:rFonts w:asciiTheme="majorEastAsia" w:eastAsiaTheme="majorEastAsia" w:hAnsiTheme="majorEastAsia" w:hint="eastAsia"/>
          <w:sz w:val="24"/>
          <w:szCs w:val="24"/>
        </w:rPr>
        <w:t>在光伏行业，压滤机主要应用于单晶硅、多晶硅切削液的处理工艺</w:t>
      </w:r>
      <w:r w:rsidR="009801C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A51E6" w:rsidRPr="006A51E6" w:rsidRDefault="00CB0410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6A51E6" w:rsidRPr="006A51E6">
        <w:rPr>
          <w:rFonts w:asciiTheme="majorEastAsia" w:eastAsiaTheme="majorEastAsia" w:hAnsiTheme="majorEastAsia" w:hint="eastAsia"/>
          <w:sz w:val="24"/>
          <w:szCs w:val="24"/>
        </w:rPr>
        <w:t>.问题：</w:t>
      </w:r>
      <w:r w:rsidR="000D65D0">
        <w:rPr>
          <w:rFonts w:asciiTheme="majorEastAsia" w:eastAsiaTheme="majorEastAsia" w:hAnsiTheme="majorEastAsia" w:hint="eastAsia"/>
          <w:sz w:val="24"/>
          <w:szCs w:val="24"/>
        </w:rPr>
        <w:t>压滤机产品是定制化产品吗</w:t>
      </w:r>
      <w:r w:rsidR="006A51E6" w:rsidRPr="006A51E6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0E2F4B" w:rsidRDefault="006A51E6" w:rsidP="006A51E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0D65D0" w:rsidRPr="000D65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压滤机</w:t>
      </w:r>
      <w:r w:rsidR="002F4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属于定制化产品</w:t>
      </w:r>
      <w:r w:rsidR="000D65D0" w:rsidRPr="000D65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</w:t>
      </w:r>
      <w:r w:rsidR="002F4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由于</w:t>
      </w:r>
      <w:r w:rsidR="000D65D0" w:rsidRPr="000D65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客户需求差异较大，</w:t>
      </w:r>
      <w:r w:rsidR="002F4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过滤工艺复杂多变，</w:t>
      </w:r>
      <w:r w:rsidR="000D65D0" w:rsidRPr="000D65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不</w:t>
      </w:r>
      <w:r w:rsidR="001A66F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适合</w:t>
      </w:r>
      <w:r w:rsidR="000D65D0" w:rsidRPr="000D65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进行批量生产，压滤机及配套</w:t>
      </w:r>
      <w:r w:rsidR="000D65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设备</w:t>
      </w:r>
      <w:r w:rsidR="000D65D0" w:rsidRPr="000D65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生产采用“以单定产”的模式，根据客户物料的特殊性和过滤效果要求定制产品。</w:t>
      </w:r>
    </w:p>
    <w:p w:rsidR="00CB0410" w:rsidRPr="006A51E6" w:rsidRDefault="00CB0410" w:rsidP="00CB0410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6A51E6">
        <w:rPr>
          <w:rFonts w:asciiTheme="majorEastAsia" w:eastAsiaTheme="majorEastAsia" w:hAnsiTheme="majorEastAsia" w:hint="eastAsia"/>
          <w:sz w:val="24"/>
          <w:szCs w:val="24"/>
        </w:rPr>
        <w:t>.问题：</w:t>
      </w:r>
      <w:r>
        <w:rPr>
          <w:rFonts w:asciiTheme="majorEastAsia" w:eastAsiaTheme="majorEastAsia" w:hAnsiTheme="majorEastAsia" w:hint="eastAsia"/>
          <w:sz w:val="24"/>
          <w:szCs w:val="24"/>
        </w:rPr>
        <w:t>公司回购的进展情况，是否还会继续回购？</w:t>
      </w:r>
    </w:p>
    <w:p w:rsidR="00CB0410" w:rsidRDefault="00CB0410" w:rsidP="00CB0410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A51E6">
        <w:rPr>
          <w:rFonts w:asciiTheme="majorEastAsia" w:eastAsiaTheme="majorEastAsia" w:hAnsiTheme="majorEastAsia" w:hint="eastAsia"/>
          <w:sz w:val="24"/>
          <w:szCs w:val="24"/>
        </w:rPr>
        <w:t>回答：</w:t>
      </w:r>
      <w:r>
        <w:rPr>
          <w:rFonts w:asciiTheme="majorEastAsia" w:eastAsiaTheme="majorEastAsia" w:hAnsiTheme="majorEastAsia" w:hint="eastAsia"/>
          <w:sz w:val="24"/>
          <w:szCs w:val="24"/>
        </w:rPr>
        <w:t>公司回购的进展请查询公司在上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海证券交易所关于回购的进展公告，</w:t>
      </w:r>
      <w:r w:rsidRPr="009801C8">
        <w:rPr>
          <w:rFonts w:asciiTheme="majorEastAsia" w:eastAsiaTheme="majorEastAsia" w:hAnsiTheme="majorEastAsia" w:hint="eastAsia"/>
          <w:sz w:val="24"/>
          <w:szCs w:val="24"/>
        </w:rPr>
        <w:t>公司将按照《上海证券交易所上市公司回购股份实施细则》等相关规定及公司回购股份方案，根据市场情况在回购期限内实施回购股份，并依据相关法律法规和规范性文件的要求及时履行信息披露义务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A51E6" w:rsidRPr="00CB0410" w:rsidRDefault="006A51E6" w:rsidP="00492DB6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sectPr w:rsidR="006A51E6" w:rsidRPr="00CB0410" w:rsidSect="00775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DC" w:rsidRDefault="004525DC" w:rsidP="004D2A6C">
      <w:r>
        <w:separator/>
      </w:r>
    </w:p>
  </w:endnote>
  <w:endnote w:type="continuationSeparator" w:id="0">
    <w:p w:rsidR="004525DC" w:rsidRDefault="004525DC" w:rsidP="004D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DC" w:rsidRDefault="004525DC" w:rsidP="004D2A6C">
      <w:r>
        <w:separator/>
      </w:r>
    </w:p>
  </w:footnote>
  <w:footnote w:type="continuationSeparator" w:id="0">
    <w:p w:rsidR="004525DC" w:rsidRDefault="004525DC" w:rsidP="004D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7CC"/>
    <w:multiLevelType w:val="hybridMultilevel"/>
    <w:tmpl w:val="CB8063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ADA"/>
    <w:rsid w:val="00002FF9"/>
    <w:rsid w:val="000037E3"/>
    <w:rsid w:val="00004A4C"/>
    <w:rsid w:val="00020CCE"/>
    <w:rsid w:val="00030D44"/>
    <w:rsid w:val="00032102"/>
    <w:rsid w:val="000410B6"/>
    <w:rsid w:val="00045031"/>
    <w:rsid w:val="0005232F"/>
    <w:rsid w:val="00054BC5"/>
    <w:rsid w:val="0005658A"/>
    <w:rsid w:val="00065418"/>
    <w:rsid w:val="000664A2"/>
    <w:rsid w:val="00067FF6"/>
    <w:rsid w:val="00086B33"/>
    <w:rsid w:val="00090A44"/>
    <w:rsid w:val="00093731"/>
    <w:rsid w:val="000B0215"/>
    <w:rsid w:val="000B7D44"/>
    <w:rsid w:val="000C1F04"/>
    <w:rsid w:val="000C5A89"/>
    <w:rsid w:val="000C64C5"/>
    <w:rsid w:val="000D4E2E"/>
    <w:rsid w:val="000D65D0"/>
    <w:rsid w:val="000E1D71"/>
    <w:rsid w:val="000E2F4B"/>
    <w:rsid w:val="000E3DA0"/>
    <w:rsid w:val="000F02D3"/>
    <w:rsid w:val="000F4B90"/>
    <w:rsid w:val="00101809"/>
    <w:rsid w:val="00104B68"/>
    <w:rsid w:val="00104E3A"/>
    <w:rsid w:val="00105030"/>
    <w:rsid w:val="00106D0F"/>
    <w:rsid w:val="00113225"/>
    <w:rsid w:val="001206E2"/>
    <w:rsid w:val="00132E60"/>
    <w:rsid w:val="00143449"/>
    <w:rsid w:val="00144ECC"/>
    <w:rsid w:val="00151659"/>
    <w:rsid w:val="00173111"/>
    <w:rsid w:val="0017714A"/>
    <w:rsid w:val="00181D32"/>
    <w:rsid w:val="001830FB"/>
    <w:rsid w:val="001847BE"/>
    <w:rsid w:val="00193565"/>
    <w:rsid w:val="00194089"/>
    <w:rsid w:val="001A0C1C"/>
    <w:rsid w:val="001A66F3"/>
    <w:rsid w:val="001A717E"/>
    <w:rsid w:val="001B05E0"/>
    <w:rsid w:val="001B1848"/>
    <w:rsid w:val="001B3C0F"/>
    <w:rsid w:val="001B6A0E"/>
    <w:rsid w:val="001C18F3"/>
    <w:rsid w:val="001C233C"/>
    <w:rsid w:val="001D1ED5"/>
    <w:rsid w:val="001E7BBC"/>
    <w:rsid w:val="001F6A27"/>
    <w:rsid w:val="00200764"/>
    <w:rsid w:val="00200808"/>
    <w:rsid w:val="0020108F"/>
    <w:rsid w:val="0020163A"/>
    <w:rsid w:val="00205148"/>
    <w:rsid w:val="00217DEC"/>
    <w:rsid w:val="00226041"/>
    <w:rsid w:val="002266AC"/>
    <w:rsid w:val="00244F14"/>
    <w:rsid w:val="002534A3"/>
    <w:rsid w:val="00261F9A"/>
    <w:rsid w:val="002659E2"/>
    <w:rsid w:val="00270D66"/>
    <w:rsid w:val="00274D48"/>
    <w:rsid w:val="00284C5C"/>
    <w:rsid w:val="00291046"/>
    <w:rsid w:val="00296CEC"/>
    <w:rsid w:val="002A0F23"/>
    <w:rsid w:val="002B5491"/>
    <w:rsid w:val="002C1F14"/>
    <w:rsid w:val="002C4904"/>
    <w:rsid w:val="002C57A3"/>
    <w:rsid w:val="002D0169"/>
    <w:rsid w:val="002F4394"/>
    <w:rsid w:val="002F4482"/>
    <w:rsid w:val="002F6526"/>
    <w:rsid w:val="002F7022"/>
    <w:rsid w:val="00301F18"/>
    <w:rsid w:val="003129BD"/>
    <w:rsid w:val="0031359E"/>
    <w:rsid w:val="00322EA5"/>
    <w:rsid w:val="003250BA"/>
    <w:rsid w:val="00331946"/>
    <w:rsid w:val="00332571"/>
    <w:rsid w:val="003417B6"/>
    <w:rsid w:val="00346710"/>
    <w:rsid w:val="00352C85"/>
    <w:rsid w:val="0036701F"/>
    <w:rsid w:val="00371BED"/>
    <w:rsid w:val="003812E3"/>
    <w:rsid w:val="0038200A"/>
    <w:rsid w:val="00390F79"/>
    <w:rsid w:val="003923EF"/>
    <w:rsid w:val="00395B8C"/>
    <w:rsid w:val="003A630A"/>
    <w:rsid w:val="003A768A"/>
    <w:rsid w:val="003D0C5A"/>
    <w:rsid w:val="003D2B9F"/>
    <w:rsid w:val="003D42DD"/>
    <w:rsid w:val="003D44B6"/>
    <w:rsid w:val="003E0AAF"/>
    <w:rsid w:val="003E3CCC"/>
    <w:rsid w:val="003F3002"/>
    <w:rsid w:val="003F3BBC"/>
    <w:rsid w:val="00405638"/>
    <w:rsid w:val="00405A46"/>
    <w:rsid w:val="00431905"/>
    <w:rsid w:val="0043252F"/>
    <w:rsid w:val="00432E21"/>
    <w:rsid w:val="00443F66"/>
    <w:rsid w:val="004457B7"/>
    <w:rsid w:val="00450F26"/>
    <w:rsid w:val="00450F97"/>
    <w:rsid w:val="00451A27"/>
    <w:rsid w:val="004525DC"/>
    <w:rsid w:val="00463F4C"/>
    <w:rsid w:val="00481A31"/>
    <w:rsid w:val="00483E6B"/>
    <w:rsid w:val="00490499"/>
    <w:rsid w:val="00492DB6"/>
    <w:rsid w:val="00495EEA"/>
    <w:rsid w:val="004A5E16"/>
    <w:rsid w:val="004A5F8B"/>
    <w:rsid w:val="004A6B3A"/>
    <w:rsid w:val="004B4EB2"/>
    <w:rsid w:val="004B519F"/>
    <w:rsid w:val="004C300E"/>
    <w:rsid w:val="004C686B"/>
    <w:rsid w:val="004D2A6C"/>
    <w:rsid w:val="004D2C68"/>
    <w:rsid w:val="004D317C"/>
    <w:rsid w:val="004D40EA"/>
    <w:rsid w:val="004D60B1"/>
    <w:rsid w:val="004E078B"/>
    <w:rsid w:val="004E2DA6"/>
    <w:rsid w:val="004E4E2E"/>
    <w:rsid w:val="004F4107"/>
    <w:rsid w:val="004F791F"/>
    <w:rsid w:val="00500F94"/>
    <w:rsid w:val="005021BB"/>
    <w:rsid w:val="00503232"/>
    <w:rsid w:val="00506D7D"/>
    <w:rsid w:val="00512DE3"/>
    <w:rsid w:val="00516972"/>
    <w:rsid w:val="00535746"/>
    <w:rsid w:val="00542158"/>
    <w:rsid w:val="00544B63"/>
    <w:rsid w:val="00551C3E"/>
    <w:rsid w:val="00560449"/>
    <w:rsid w:val="00561D73"/>
    <w:rsid w:val="0056207F"/>
    <w:rsid w:val="00565494"/>
    <w:rsid w:val="005733F4"/>
    <w:rsid w:val="00573547"/>
    <w:rsid w:val="005851C9"/>
    <w:rsid w:val="005A19BF"/>
    <w:rsid w:val="005A2943"/>
    <w:rsid w:val="005A4AFF"/>
    <w:rsid w:val="005A7DD3"/>
    <w:rsid w:val="005B4B67"/>
    <w:rsid w:val="005B6AB3"/>
    <w:rsid w:val="005C0A94"/>
    <w:rsid w:val="005D093E"/>
    <w:rsid w:val="005D2FCB"/>
    <w:rsid w:val="005D527B"/>
    <w:rsid w:val="005D53D2"/>
    <w:rsid w:val="005E3D8C"/>
    <w:rsid w:val="005E6A4A"/>
    <w:rsid w:val="0060200E"/>
    <w:rsid w:val="00625B85"/>
    <w:rsid w:val="00633E01"/>
    <w:rsid w:val="00650D0F"/>
    <w:rsid w:val="006520D6"/>
    <w:rsid w:val="006635B9"/>
    <w:rsid w:val="00663B6A"/>
    <w:rsid w:val="00672FC1"/>
    <w:rsid w:val="006769D2"/>
    <w:rsid w:val="006777FF"/>
    <w:rsid w:val="00684C6C"/>
    <w:rsid w:val="00693468"/>
    <w:rsid w:val="006A51E6"/>
    <w:rsid w:val="006B1B9D"/>
    <w:rsid w:val="006B3DC0"/>
    <w:rsid w:val="006B5759"/>
    <w:rsid w:val="006C2F02"/>
    <w:rsid w:val="006C330A"/>
    <w:rsid w:val="006D7640"/>
    <w:rsid w:val="006F1D69"/>
    <w:rsid w:val="006F490E"/>
    <w:rsid w:val="006F4931"/>
    <w:rsid w:val="00704F33"/>
    <w:rsid w:val="007062F5"/>
    <w:rsid w:val="007149E9"/>
    <w:rsid w:val="00741C64"/>
    <w:rsid w:val="00745C2F"/>
    <w:rsid w:val="00752A09"/>
    <w:rsid w:val="0075672E"/>
    <w:rsid w:val="0076032A"/>
    <w:rsid w:val="00761345"/>
    <w:rsid w:val="0076361D"/>
    <w:rsid w:val="007751A6"/>
    <w:rsid w:val="007A12D9"/>
    <w:rsid w:val="007A1E63"/>
    <w:rsid w:val="007A45D5"/>
    <w:rsid w:val="007B4695"/>
    <w:rsid w:val="007C35CB"/>
    <w:rsid w:val="007C6A7C"/>
    <w:rsid w:val="007D7A14"/>
    <w:rsid w:val="00801210"/>
    <w:rsid w:val="00802A2F"/>
    <w:rsid w:val="00805564"/>
    <w:rsid w:val="00807C4A"/>
    <w:rsid w:val="00812083"/>
    <w:rsid w:val="00814E1D"/>
    <w:rsid w:val="00823EB9"/>
    <w:rsid w:val="00824A6C"/>
    <w:rsid w:val="00826A23"/>
    <w:rsid w:val="00831AC8"/>
    <w:rsid w:val="008331CC"/>
    <w:rsid w:val="00834EEF"/>
    <w:rsid w:val="008364A3"/>
    <w:rsid w:val="00840D9E"/>
    <w:rsid w:val="00842C1D"/>
    <w:rsid w:val="008441DC"/>
    <w:rsid w:val="00850CB8"/>
    <w:rsid w:val="0085108A"/>
    <w:rsid w:val="00853C19"/>
    <w:rsid w:val="008628CF"/>
    <w:rsid w:val="00891704"/>
    <w:rsid w:val="00892309"/>
    <w:rsid w:val="008946D2"/>
    <w:rsid w:val="008B1ADD"/>
    <w:rsid w:val="008C1016"/>
    <w:rsid w:val="008C2F0F"/>
    <w:rsid w:val="008D29E9"/>
    <w:rsid w:val="008D6B2C"/>
    <w:rsid w:val="008D6CB3"/>
    <w:rsid w:val="008D7891"/>
    <w:rsid w:val="0090306C"/>
    <w:rsid w:val="00903130"/>
    <w:rsid w:val="00931A28"/>
    <w:rsid w:val="009330F3"/>
    <w:rsid w:val="0093412C"/>
    <w:rsid w:val="00941730"/>
    <w:rsid w:val="009573BC"/>
    <w:rsid w:val="00957A99"/>
    <w:rsid w:val="0096462F"/>
    <w:rsid w:val="00974EB6"/>
    <w:rsid w:val="00977553"/>
    <w:rsid w:val="009801C8"/>
    <w:rsid w:val="00986837"/>
    <w:rsid w:val="009928A4"/>
    <w:rsid w:val="009B2486"/>
    <w:rsid w:val="009B776D"/>
    <w:rsid w:val="009E09AA"/>
    <w:rsid w:val="009E522A"/>
    <w:rsid w:val="009E6ADA"/>
    <w:rsid w:val="009E750A"/>
    <w:rsid w:val="009F038A"/>
    <w:rsid w:val="009F1095"/>
    <w:rsid w:val="009F658B"/>
    <w:rsid w:val="009F6CAA"/>
    <w:rsid w:val="00A00904"/>
    <w:rsid w:val="00A0452F"/>
    <w:rsid w:val="00A1140C"/>
    <w:rsid w:val="00A13CA6"/>
    <w:rsid w:val="00A14FFB"/>
    <w:rsid w:val="00A22778"/>
    <w:rsid w:val="00A25113"/>
    <w:rsid w:val="00A31915"/>
    <w:rsid w:val="00A345B2"/>
    <w:rsid w:val="00A3554E"/>
    <w:rsid w:val="00A54F11"/>
    <w:rsid w:val="00A62A32"/>
    <w:rsid w:val="00A65135"/>
    <w:rsid w:val="00A730E5"/>
    <w:rsid w:val="00A75EEC"/>
    <w:rsid w:val="00A76D80"/>
    <w:rsid w:val="00A808C3"/>
    <w:rsid w:val="00A8118C"/>
    <w:rsid w:val="00A90B3A"/>
    <w:rsid w:val="00A91F67"/>
    <w:rsid w:val="00A95624"/>
    <w:rsid w:val="00AA5977"/>
    <w:rsid w:val="00AB6CB4"/>
    <w:rsid w:val="00AC1BE4"/>
    <w:rsid w:val="00AD24A7"/>
    <w:rsid w:val="00AE0E72"/>
    <w:rsid w:val="00AE77BF"/>
    <w:rsid w:val="00AF63AE"/>
    <w:rsid w:val="00B0138D"/>
    <w:rsid w:val="00B0321B"/>
    <w:rsid w:val="00B17DAC"/>
    <w:rsid w:val="00B20AB3"/>
    <w:rsid w:val="00B314EF"/>
    <w:rsid w:val="00B326BF"/>
    <w:rsid w:val="00B42CD8"/>
    <w:rsid w:val="00B46963"/>
    <w:rsid w:val="00B51DBD"/>
    <w:rsid w:val="00B5286B"/>
    <w:rsid w:val="00B616D7"/>
    <w:rsid w:val="00B674EF"/>
    <w:rsid w:val="00B70704"/>
    <w:rsid w:val="00B70B4C"/>
    <w:rsid w:val="00B70E9B"/>
    <w:rsid w:val="00B72BB1"/>
    <w:rsid w:val="00B73FE5"/>
    <w:rsid w:val="00B94B3B"/>
    <w:rsid w:val="00BA529C"/>
    <w:rsid w:val="00BA530C"/>
    <w:rsid w:val="00BA731C"/>
    <w:rsid w:val="00BA7B38"/>
    <w:rsid w:val="00BB361F"/>
    <w:rsid w:val="00BB3CF1"/>
    <w:rsid w:val="00BB549A"/>
    <w:rsid w:val="00BC2B0E"/>
    <w:rsid w:val="00BC6760"/>
    <w:rsid w:val="00BC7129"/>
    <w:rsid w:val="00BD6C16"/>
    <w:rsid w:val="00BE37F3"/>
    <w:rsid w:val="00BE531F"/>
    <w:rsid w:val="00BF050F"/>
    <w:rsid w:val="00BF189D"/>
    <w:rsid w:val="00BF2591"/>
    <w:rsid w:val="00C15F9A"/>
    <w:rsid w:val="00C209DE"/>
    <w:rsid w:val="00C23DD8"/>
    <w:rsid w:val="00C255F8"/>
    <w:rsid w:val="00C27FF7"/>
    <w:rsid w:val="00C3005D"/>
    <w:rsid w:val="00C31344"/>
    <w:rsid w:val="00C31E3B"/>
    <w:rsid w:val="00C34C5C"/>
    <w:rsid w:val="00C35863"/>
    <w:rsid w:val="00C35DE9"/>
    <w:rsid w:val="00C35FDE"/>
    <w:rsid w:val="00C43DEB"/>
    <w:rsid w:val="00C4670A"/>
    <w:rsid w:val="00C56DA1"/>
    <w:rsid w:val="00C60DF6"/>
    <w:rsid w:val="00C60F14"/>
    <w:rsid w:val="00C62366"/>
    <w:rsid w:val="00C62AAA"/>
    <w:rsid w:val="00C7524A"/>
    <w:rsid w:val="00C86929"/>
    <w:rsid w:val="00C96667"/>
    <w:rsid w:val="00C9694E"/>
    <w:rsid w:val="00C96DB5"/>
    <w:rsid w:val="00CA2226"/>
    <w:rsid w:val="00CA4134"/>
    <w:rsid w:val="00CA74EE"/>
    <w:rsid w:val="00CB0410"/>
    <w:rsid w:val="00CB1681"/>
    <w:rsid w:val="00CB36AF"/>
    <w:rsid w:val="00CC48E8"/>
    <w:rsid w:val="00CC7E6B"/>
    <w:rsid w:val="00CD16E6"/>
    <w:rsid w:val="00CD4C3A"/>
    <w:rsid w:val="00CD4E1C"/>
    <w:rsid w:val="00CD5EC8"/>
    <w:rsid w:val="00CE04DD"/>
    <w:rsid w:val="00CE1F4F"/>
    <w:rsid w:val="00CE5418"/>
    <w:rsid w:val="00CE5B8F"/>
    <w:rsid w:val="00D03D34"/>
    <w:rsid w:val="00D04F1B"/>
    <w:rsid w:val="00D07DE4"/>
    <w:rsid w:val="00D12B82"/>
    <w:rsid w:val="00D12E52"/>
    <w:rsid w:val="00D377A2"/>
    <w:rsid w:val="00D4099F"/>
    <w:rsid w:val="00D44C19"/>
    <w:rsid w:val="00D508B5"/>
    <w:rsid w:val="00D518F6"/>
    <w:rsid w:val="00D54475"/>
    <w:rsid w:val="00D65A35"/>
    <w:rsid w:val="00D76667"/>
    <w:rsid w:val="00D8452E"/>
    <w:rsid w:val="00D9176A"/>
    <w:rsid w:val="00D93FCF"/>
    <w:rsid w:val="00DA4177"/>
    <w:rsid w:val="00DA4748"/>
    <w:rsid w:val="00DB79BC"/>
    <w:rsid w:val="00DB7C69"/>
    <w:rsid w:val="00DC0140"/>
    <w:rsid w:val="00DC5AB9"/>
    <w:rsid w:val="00DE7783"/>
    <w:rsid w:val="00DF72E7"/>
    <w:rsid w:val="00E04B1B"/>
    <w:rsid w:val="00E04D8E"/>
    <w:rsid w:val="00E06903"/>
    <w:rsid w:val="00E20061"/>
    <w:rsid w:val="00E20284"/>
    <w:rsid w:val="00E231FB"/>
    <w:rsid w:val="00E23611"/>
    <w:rsid w:val="00E24316"/>
    <w:rsid w:val="00E25F67"/>
    <w:rsid w:val="00E329EF"/>
    <w:rsid w:val="00E40CEE"/>
    <w:rsid w:val="00E4306E"/>
    <w:rsid w:val="00E43E95"/>
    <w:rsid w:val="00E47004"/>
    <w:rsid w:val="00E51C4F"/>
    <w:rsid w:val="00E64243"/>
    <w:rsid w:val="00E65F92"/>
    <w:rsid w:val="00E75E9A"/>
    <w:rsid w:val="00E82554"/>
    <w:rsid w:val="00E8286C"/>
    <w:rsid w:val="00E837A9"/>
    <w:rsid w:val="00E856C8"/>
    <w:rsid w:val="00E86BBF"/>
    <w:rsid w:val="00E919BE"/>
    <w:rsid w:val="00E92A75"/>
    <w:rsid w:val="00E97BE5"/>
    <w:rsid w:val="00EA4C81"/>
    <w:rsid w:val="00EB2E7D"/>
    <w:rsid w:val="00EB40FA"/>
    <w:rsid w:val="00EB5C3F"/>
    <w:rsid w:val="00EB6BDC"/>
    <w:rsid w:val="00EC06AA"/>
    <w:rsid w:val="00EC08B2"/>
    <w:rsid w:val="00EC56B9"/>
    <w:rsid w:val="00ED619D"/>
    <w:rsid w:val="00ED72E5"/>
    <w:rsid w:val="00EE1CB5"/>
    <w:rsid w:val="00EE2D6C"/>
    <w:rsid w:val="00EF08CC"/>
    <w:rsid w:val="00EF45FD"/>
    <w:rsid w:val="00EF6029"/>
    <w:rsid w:val="00EF707E"/>
    <w:rsid w:val="00F00B5C"/>
    <w:rsid w:val="00F04BAA"/>
    <w:rsid w:val="00F07913"/>
    <w:rsid w:val="00F07BE7"/>
    <w:rsid w:val="00F11AA2"/>
    <w:rsid w:val="00F20611"/>
    <w:rsid w:val="00F303B0"/>
    <w:rsid w:val="00F31356"/>
    <w:rsid w:val="00F347DA"/>
    <w:rsid w:val="00F34D29"/>
    <w:rsid w:val="00F434F4"/>
    <w:rsid w:val="00F443A9"/>
    <w:rsid w:val="00F60D94"/>
    <w:rsid w:val="00F64EA4"/>
    <w:rsid w:val="00F64F07"/>
    <w:rsid w:val="00F71BBC"/>
    <w:rsid w:val="00F72788"/>
    <w:rsid w:val="00F750A1"/>
    <w:rsid w:val="00F8765C"/>
    <w:rsid w:val="00FA009A"/>
    <w:rsid w:val="00FA2464"/>
    <w:rsid w:val="00FA5F24"/>
    <w:rsid w:val="00FB0EBF"/>
    <w:rsid w:val="00FB2359"/>
    <w:rsid w:val="00FB2BD2"/>
    <w:rsid w:val="00FB2FC7"/>
    <w:rsid w:val="00FB395B"/>
    <w:rsid w:val="00FB4850"/>
    <w:rsid w:val="00FB73B6"/>
    <w:rsid w:val="00FC0D50"/>
    <w:rsid w:val="00FD2FE6"/>
    <w:rsid w:val="00FD6593"/>
    <w:rsid w:val="00FD6E85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A6C"/>
    <w:rPr>
      <w:sz w:val="18"/>
      <w:szCs w:val="18"/>
    </w:rPr>
  </w:style>
  <w:style w:type="paragraph" w:styleId="a5">
    <w:name w:val="List Paragraph"/>
    <w:basedOn w:val="a"/>
    <w:uiPriority w:val="34"/>
    <w:qFormat/>
    <w:rsid w:val="0069346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319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90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628C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628C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628C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628C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628CF"/>
    <w:rPr>
      <w:b/>
      <w:bCs/>
    </w:rPr>
  </w:style>
  <w:style w:type="table" w:styleId="aa">
    <w:name w:val="Table Grid"/>
    <w:basedOn w:val="a1"/>
    <w:uiPriority w:val="59"/>
    <w:rsid w:val="0000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</cp:lastModifiedBy>
  <cp:revision>187</cp:revision>
  <cp:lastPrinted>2021-07-28T01:15:00Z</cp:lastPrinted>
  <dcterms:created xsi:type="dcterms:W3CDTF">2020-09-02T03:39:00Z</dcterms:created>
  <dcterms:modified xsi:type="dcterms:W3CDTF">2021-08-27T08:29:00Z</dcterms:modified>
</cp:coreProperties>
</file>